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938" w:rsidRDefault="003D20D2" w:rsidP="003D20D2">
      <w:pPr>
        <w:jc w:val="center"/>
      </w:pPr>
      <w:r w:rsidRPr="003D20D2">
        <w:rPr>
          <w:noProof/>
          <w:lang w:eastAsia="en-AU"/>
        </w:rPr>
        <w:drawing>
          <wp:inline distT="0" distB="0" distL="0" distR="0" wp14:anchorId="0EA85D0E" wp14:editId="6C0695DC">
            <wp:extent cx="5448300" cy="628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154" w:type="dxa"/>
        <w:tblInd w:w="108" w:type="dxa"/>
        <w:tblLook w:val="04A0" w:firstRow="1" w:lastRow="0" w:firstColumn="1" w:lastColumn="0" w:noHBand="0" w:noVBand="1"/>
      </w:tblPr>
      <w:tblGrid>
        <w:gridCol w:w="10178"/>
        <w:gridCol w:w="976"/>
      </w:tblGrid>
      <w:tr w:rsidR="00320938" w:rsidRPr="00DF2A6C" w:rsidTr="00320938">
        <w:trPr>
          <w:trHeight w:val="330"/>
        </w:trPr>
        <w:tc>
          <w:tcPr>
            <w:tcW w:w="10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20D2" w:rsidRPr="003D20D2" w:rsidRDefault="003D20D2" w:rsidP="003D20D2">
            <w:pPr>
              <w:pStyle w:val="Title"/>
              <w:outlineLvl w:val="0"/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</w:rPr>
            </w:pPr>
            <w:r w:rsidRPr="003D20D2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</w:rPr>
              <w:t>ABN 84000053921</w:t>
            </w:r>
          </w:p>
          <w:p w:rsidR="00EF12AE" w:rsidRPr="00DF2A6C" w:rsidRDefault="00EF12AE" w:rsidP="00F40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A6C" w:rsidRPr="00DF2A6C" w:rsidRDefault="00DF2A6C" w:rsidP="00EF12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:rsidR="007E751B" w:rsidRPr="00E22781" w:rsidRDefault="00E22781" w:rsidP="00E22781">
      <w:pPr>
        <w:jc w:val="center"/>
        <w:rPr>
          <w:b/>
          <w:sz w:val="32"/>
          <w:szCs w:val="32"/>
        </w:rPr>
      </w:pPr>
      <w:r w:rsidRPr="00E22781">
        <w:rPr>
          <w:b/>
          <w:sz w:val="32"/>
          <w:szCs w:val="32"/>
        </w:rPr>
        <w:t>NEW CREDIT ACCOUNT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1984"/>
        <w:gridCol w:w="1951"/>
      </w:tblGrid>
      <w:tr w:rsidR="00DC7A57" w:rsidTr="00F045EB">
        <w:trPr>
          <w:trHeight w:val="284"/>
        </w:trPr>
        <w:tc>
          <w:tcPr>
            <w:tcW w:w="2376" w:type="dxa"/>
            <w:shd w:val="clear" w:color="auto" w:fill="FFFFFF" w:themeFill="background1"/>
          </w:tcPr>
          <w:p w:rsidR="00DC7A57" w:rsidRPr="00C07DE4" w:rsidRDefault="00DC7A57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Full Name Of Applicant</w:t>
            </w:r>
            <w:r w:rsidR="00C07DE4" w:rsidRPr="00C07DE4">
              <w:rPr>
                <w:b/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6965214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253" w:type="dxa"/>
                <w:shd w:val="clear" w:color="auto" w:fill="FFFFFF" w:themeFill="background1"/>
              </w:tcPr>
              <w:p w:rsidR="00DC7A57" w:rsidRPr="00C07DE4" w:rsidRDefault="00E06706" w:rsidP="00E752F0">
                <w:pPr>
                  <w:rPr>
                    <w:sz w:val="20"/>
                    <w:szCs w:val="20"/>
                  </w:rPr>
                </w:pPr>
                <w:r w:rsidRPr="009C1FE8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984" w:type="dxa"/>
            <w:shd w:val="clear" w:color="auto" w:fill="FFFFFF" w:themeFill="background1"/>
          </w:tcPr>
          <w:p w:rsidR="00DC7A57" w:rsidRPr="00C07DE4" w:rsidRDefault="00DC7A57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Applicant A.B.N:</w:t>
            </w:r>
          </w:p>
        </w:tc>
        <w:sdt>
          <w:sdtPr>
            <w:rPr>
              <w:sz w:val="20"/>
              <w:szCs w:val="20"/>
            </w:rPr>
            <w:alias w:val="Abn"/>
            <w:tag w:val="Abn"/>
            <w:id w:val="-14251800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951" w:type="dxa"/>
                <w:shd w:val="clear" w:color="auto" w:fill="FFFFFF" w:themeFill="background1"/>
              </w:tcPr>
              <w:p w:rsidR="00DC7A57" w:rsidRPr="00C07DE4" w:rsidRDefault="00DC7A57" w:rsidP="00601303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DC7A57" w:rsidTr="001C7ED0">
        <w:trPr>
          <w:trHeight w:val="284"/>
        </w:trPr>
        <w:tc>
          <w:tcPr>
            <w:tcW w:w="2376" w:type="dxa"/>
          </w:tcPr>
          <w:p w:rsidR="00DC7A57" w:rsidRPr="00C07DE4" w:rsidRDefault="003D20D2" w:rsidP="003D20D2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Applicant Trading</w:t>
            </w:r>
            <w:r w:rsidR="00C07DE4">
              <w:rPr>
                <w:sz w:val="20"/>
                <w:szCs w:val="20"/>
              </w:rPr>
              <w:t xml:space="preserve"> Name:</w:t>
            </w:r>
          </w:p>
        </w:tc>
        <w:sdt>
          <w:sdtPr>
            <w:rPr>
              <w:sz w:val="20"/>
              <w:szCs w:val="20"/>
            </w:rPr>
            <w:id w:val="75117501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253" w:type="dxa"/>
              </w:tcPr>
              <w:p w:rsidR="00DC7A57" w:rsidRPr="00C07DE4" w:rsidRDefault="00DC7A57" w:rsidP="00791755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1984" w:type="dxa"/>
          </w:tcPr>
          <w:p w:rsidR="00DC7A57" w:rsidRPr="00C07DE4" w:rsidRDefault="00DC7A57" w:rsidP="003D20D2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Date Commenced:</w:t>
            </w:r>
          </w:p>
        </w:tc>
        <w:sdt>
          <w:sdtPr>
            <w:rPr>
              <w:sz w:val="20"/>
              <w:szCs w:val="20"/>
            </w:rPr>
            <w:id w:val="-18333652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1951" w:type="dxa"/>
              </w:tcPr>
              <w:p w:rsidR="00DC7A57" w:rsidRPr="00C07DE4" w:rsidRDefault="00DC7A57" w:rsidP="00791755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DC7A57" w:rsidTr="001C7ED0">
        <w:trPr>
          <w:trHeight w:val="284"/>
        </w:trPr>
        <w:tc>
          <w:tcPr>
            <w:tcW w:w="2376" w:type="dxa"/>
          </w:tcPr>
          <w:p w:rsidR="00DC7A57" w:rsidRPr="00C07DE4" w:rsidRDefault="00DC7A57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 address:</w:t>
            </w:r>
          </w:p>
        </w:tc>
        <w:sdt>
          <w:sdtPr>
            <w:rPr>
              <w:sz w:val="20"/>
              <w:szCs w:val="20"/>
            </w:rPr>
            <w:id w:val="13122093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253" w:type="dxa"/>
              </w:tcPr>
              <w:p w:rsidR="00DC7A57" w:rsidRPr="00C07DE4" w:rsidRDefault="00DC7A57" w:rsidP="00791755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1984" w:type="dxa"/>
          </w:tcPr>
          <w:p w:rsidR="00DC7A57" w:rsidRPr="00C07DE4" w:rsidRDefault="00DC7A57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Nature of Business:</w:t>
            </w:r>
          </w:p>
        </w:tc>
        <w:sdt>
          <w:sdtPr>
            <w:rPr>
              <w:sz w:val="20"/>
              <w:szCs w:val="20"/>
            </w:rPr>
            <w:id w:val="-1344091174"/>
            <w:placeholder>
              <w:docPart w:val="FED9EEA3781844538CA9D929FA235DA8"/>
            </w:placeholder>
            <w:showingPlcHdr/>
            <w:text/>
          </w:sdtPr>
          <w:sdtEndPr/>
          <w:sdtContent>
            <w:tc>
              <w:tcPr>
                <w:tcW w:w="1951" w:type="dxa"/>
              </w:tcPr>
              <w:p w:rsidR="00DC7A57" w:rsidRPr="00C07DE4" w:rsidRDefault="00DC7A57" w:rsidP="00791755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DC7A57" w:rsidTr="001C7ED0">
        <w:trPr>
          <w:trHeight w:val="284"/>
        </w:trPr>
        <w:tc>
          <w:tcPr>
            <w:tcW w:w="2376" w:type="dxa"/>
          </w:tcPr>
          <w:p w:rsidR="00DC7A57" w:rsidRPr="00C07DE4" w:rsidRDefault="00DC7A57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Internet address:</w:t>
            </w:r>
          </w:p>
        </w:tc>
        <w:sdt>
          <w:sdtPr>
            <w:rPr>
              <w:sz w:val="20"/>
              <w:szCs w:val="20"/>
            </w:rPr>
            <w:id w:val="-72822363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253" w:type="dxa"/>
              </w:tcPr>
              <w:p w:rsidR="00DC7A57" w:rsidRPr="00C07DE4" w:rsidRDefault="00DC7A57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1984" w:type="dxa"/>
          </w:tcPr>
          <w:p w:rsidR="00DC7A57" w:rsidRPr="00201488" w:rsidRDefault="00DC7A57" w:rsidP="00AB6D1D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Phone:</w:t>
            </w:r>
            <w:r w:rsidR="00C07DE4" w:rsidRPr="00C07DE4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377923404"/>
                <w:placeholder>
                  <w:docPart w:val="8838225A99644BD4B2CE93452A19AECF"/>
                </w:placeholder>
                <w:showingPlcHdr/>
                <w:text/>
              </w:sdtPr>
              <w:sdtEndPr/>
              <w:sdtContent/>
            </w:sdt>
          </w:p>
        </w:tc>
        <w:tc>
          <w:tcPr>
            <w:tcW w:w="1951" w:type="dxa"/>
          </w:tcPr>
          <w:p w:rsidR="00DC7A57" w:rsidRPr="00201488" w:rsidRDefault="00C07DE4" w:rsidP="00AB6D1D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Fax:</w:t>
            </w:r>
            <w:r w:rsidR="00C86B6F" w:rsidRPr="00C07DE4">
              <w:rPr>
                <w:sz w:val="20"/>
                <w:szCs w:val="20"/>
              </w:rPr>
              <w:t xml:space="preserve"> </w:t>
            </w:r>
            <w:r w:rsidRPr="00C07DE4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654065614"/>
                <w:placeholder>
                  <w:docPart w:val="6393AA25C6FB42AB9B5450B55E454942"/>
                </w:placeholder>
                <w:showingPlcHdr/>
                <w:text/>
              </w:sdtPr>
              <w:sdtEndPr/>
              <w:sdtContent>
                <w:r w:rsidR="00AB6D1D">
                  <w:rPr>
                    <w:sz w:val="20"/>
                    <w:szCs w:val="20"/>
                  </w:rPr>
                  <w:t xml:space="preserve"> </w:t>
                </w:r>
              </w:sdtContent>
            </w:sdt>
          </w:p>
        </w:tc>
      </w:tr>
      <w:tr w:rsidR="00C07DE4" w:rsidTr="00C07DE4">
        <w:trPr>
          <w:trHeight w:val="284"/>
        </w:trPr>
        <w:tc>
          <w:tcPr>
            <w:tcW w:w="2376" w:type="dxa"/>
          </w:tcPr>
          <w:p w:rsidR="00C07DE4" w:rsidRPr="00C07DE4" w:rsidRDefault="00C07DE4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Postal Address:</w:t>
            </w:r>
          </w:p>
        </w:tc>
        <w:sdt>
          <w:sdtPr>
            <w:rPr>
              <w:sz w:val="20"/>
              <w:szCs w:val="20"/>
            </w:rPr>
            <w:alias w:val="Postal"/>
            <w:tag w:val="Postal"/>
            <w:id w:val="-8431120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188" w:type="dxa"/>
                <w:gridSpan w:val="3"/>
              </w:tcPr>
              <w:p w:rsidR="00C07DE4" w:rsidRPr="00C07DE4" w:rsidRDefault="00C07DE4" w:rsidP="0008764D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FE33E5" w:rsidTr="00F40F22">
        <w:trPr>
          <w:trHeight w:val="284"/>
        </w:trPr>
        <w:tc>
          <w:tcPr>
            <w:tcW w:w="2376" w:type="dxa"/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Delivery address 1:</w:t>
            </w:r>
          </w:p>
        </w:tc>
        <w:sdt>
          <w:sdtPr>
            <w:rPr>
              <w:sz w:val="20"/>
              <w:szCs w:val="20"/>
            </w:rPr>
            <w:id w:val="-1919557376"/>
            <w:placeholder>
              <w:docPart w:val="4DAA3C9D01044D7DBD19B3E43E52124F"/>
            </w:placeholder>
            <w:showingPlcHdr/>
            <w:text/>
          </w:sdtPr>
          <w:sdtEndPr/>
          <w:sdtContent>
            <w:tc>
              <w:tcPr>
                <w:tcW w:w="8188" w:type="dxa"/>
                <w:gridSpan w:val="3"/>
              </w:tcPr>
              <w:p w:rsidR="00FE33E5" w:rsidRPr="00C07DE4" w:rsidRDefault="00FE33E5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FE33E5" w:rsidTr="00F40F22">
        <w:trPr>
          <w:trHeight w:val="284"/>
        </w:trPr>
        <w:tc>
          <w:tcPr>
            <w:tcW w:w="2376" w:type="dxa"/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Delivery address 2:</w:t>
            </w:r>
          </w:p>
        </w:tc>
        <w:sdt>
          <w:sdtPr>
            <w:rPr>
              <w:sz w:val="20"/>
              <w:szCs w:val="20"/>
            </w:rPr>
            <w:id w:val="-1314714164"/>
            <w:placeholder>
              <w:docPart w:val="3BA262E0BA3E4F76BC0822D3082CE209"/>
            </w:placeholder>
            <w:showingPlcHdr/>
            <w:text/>
          </w:sdtPr>
          <w:sdtEndPr/>
          <w:sdtContent>
            <w:tc>
              <w:tcPr>
                <w:tcW w:w="8188" w:type="dxa"/>
                <w:gridSpan w:val="3"/>
              </w:tcPr>
              <w:p w:rsidR="00FE33E5" w:rsidRPr="00C07DE4" w:rsidRDefault="00FE33E5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</w:tbl>
    <w:p w:rsidR="00DC7A57" w:rsidRDefault="00DC7A57"/>
    <w:tbl>
      <w:tblPr>
        <w:tblStyle w:val="TableGrid"/>
        <w:tblW w:w="10564" w:type="dxa"/>
        <w:tblLook w:val="04A0" w:firstRow="1" w:lastRow="0" w:firstColumn="1" w:lastColumn="0" w:noHBand="0" w:noVBand="1"/>
      </w:tblPr>
      <w:tblGrid>
        <w:gridCol w:w="2235"/>
        <w:gridCol w:w="4813"/>
        <w:gridCol w:w="846"/>
        <w:gridCol w:w="2670"/>
      </w:tblGrid>
      <w:tr w:rsidR="008933A3" w:rsidTr="00F40F22">
        <w:trPr>
          <w:trHeight w:val="284"/>
        </w:trPr>
        <w:tc>
          <w:tcPr>
            <w:tcW w:w="10564" w:type="dxa"/>
            <w:gridSpan w:val="4"/>
            <w:shd w:val="clear" w:color="auto" w:fill="D9D9D9" w:themeFill="background1" w:themeFillShade="D9"/>
          </w:tcPr>
          <w:p w:rsidR="008933A3" w:rsidRPr="00243A11" w:rsidRDefault="008933A3">
            <w:pPr>
              <w:rPr>
                <w:b/>
              </w:rPr>
            </w:pPr>
            <w:r w:rsidRPr="00243A11">
              <w:rPr>
                <w:b/>
              </w:rPr>
              <w:t>KEY PERSONNEL</w:t>
            </w:r>
          </w:p>
        </w:tc>
      </w:tr>
      <w:tr w:rsidR="00E0219F" w:rsidRPr="0028049E" w:rsidTr="00F40F22">
        <w:trPr>
          <w:trHeight w:val="284"/>
        </w:trPr>
        <w:tc>
          <w:tcPr>
            <w:tcW w:w="2235" w:type="dxa"/>
          </w:tcPr>
          <w:p w:rsidR="00E0219F" w:rsidRPr="00C07DE4" w:rsidRDefault="00E0219F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General Manager:</w:t>
            </w:r>
          </w:p>
        </w:tc>
        <w:sdt>
          <w:sdtPr>
            <w:rPr>
              <w:sz w:val="20"/>
              <w:szCs w:val="20"/>
            </w:rPr>
            <w:id w:val="1686014097"/>
            <w:placeholder>
              <w:docPart w:val="7EB7AC504BAC41A8BC15165F9261FFAC"/>
            </w:placeholder>
            <w:showingPlcHdr/>
            <w:text/>
          </w:sdtPr>
          <w:sdtEndPr/>
          <w:sdtContent>
            <w:tc>
              <w:tcPr>
                <w:tcW w:w="4813" w:type="dxa"/>
              </w:tcPr>
              <w:p w:rsidR="00E0219F" w:rsidRPr="00C07DE4" w:rsidRDefault="00E0219F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46" w:type="dxa"/>
          </w:tcPr>
          <w:p w:rsidR="00E0219F" w:rsidRPr="0028049E" w:rsidRDefault="00E0219F">
            <w:r w:rsidRPr="0028049E">
              <w:t>Phone:</w:t>
            </w:r>
          </w:p>
        </w:tc>
        <w:sdt>
          <w:sdtPr>
            <w:id w:val="787318514"/>
            <w:placeholder>
              <w:docPart w:val="6CE9F9E9346D45FEA0CA9FB756490D6B"/>
            </w:placeholder>
            <w:showingPlcHdr/>
            <w:text/>
          </w:sdtPr>
          <w:sdtEndPr/>
          <w:sdtContent>
            <w:tc>
              <w:tcPr>
                <w:tcW w:w="2670" w:type="dxa"/>
              </w:tcPr>
              <w:p w:rsidR="00E0219F" w:rsidRPr="0028049E" w:rsidRDefault="00E0219F"/>
            </w:tc>
          </w:sdtContent>
        </w:sdt>
      </w:tr>
      <w:tr w:rsidR="00E0219F" w:rsidRPr="0028049E" w:rsidTr="00F40F22">
        <w:trPr>
          <w:trHeight w:val="284"/>
        </w:trPr>
        <w:tc>
          <w:tcPr>
            <w:tcW w:w="2235" w:type="dxa"/>
          </w:tcPr>
          <w:p w:rsidR="00E0219F" w:rsidRPr="00C07DE4" w:rsidRDefault="00E0219F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 Address:</w:t>
            </w:r>
          </w:p>
        </w:tc>
        <w:sdt>
          <w:sdtPr>
            <w:rPr>
              <w:sz w:val="20"/>
              <w:szCs w:val="20"/>
            </w:rPr>
            <w:id w:val="710161356"/>
            <w:placeholder>
              <w:docPart w:val="97A3951C5EDE41CDBBC35955A36B5515"/>
            </w:placeholder>
            <w:showingPlcHdr/>
            <w:text/>
          </w:sdtPr>
          <w:sdtEndPr/>
          <w:sdtContent>
            <w:tc>
              <w:tcPr>
                <w:tcW w:w="4813" w:type="dxa"/>
              </w:tcPr>
              <w:p w:rsidR="00E0219F" w:rsidRPr="00C07DE4" w:rsidRDefault="00E0219F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46" w:type="dxa"/>
          </w:tcPr>
          <w:p w:rsidR="00E0219F" w:rsidRPr="0028049E" w:rsidRDefault="00E0219F">
            <w:r w:rsidRPr="0028049E">
              <w:t>Fax:</w:t>
            </w:r>
          </w:p>
        </w:tc>
        <w:sdt>
          <w:sdtPr>
            <w:id w:val="-1027488126"/>
            <w:placeholder>
              <w:docPart w:val="67243FCD59E846EA95CAF213FD4D1475"/>
            </w:placeholder>
            <w:showingPlcHdr/>
            <w:text/>
          </w:sdtPr>
          <w:sdtEndPr/>
          <w:sdtContent>
            <w:tc>
              <w:tcPr>
                <w:tcW w:w="2670" w:type="dxa"/>
              </w:tcPr>
              <w:p w:rsidR="00E0219F" w:rsidRPr="0028049E" w:rsidRDefault="00E0219F"/>
            </w:tc>
          </w:sdtContent>
        </w:sdt>
      </w:tr>
      <w:tr w:rsidR="00E0219F" w:rsidRPr="0028049E" w:rsidTr="00F40F22">
        <w:trPr>
          <w:trHeight w:val="284"/>
        </w:trPr>
        <w:tc>
          <w:tcPr>
            <w:tcW w:w="2235" w:type="dxa"/>
          </w:tcPr>
          <w:p w:rsidR="00E0219F" w:rsidRPr="00C07DE4" w:rsidRDefault="00E0219F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Purchasing Manager:</w:t>
            </w:r>
          </w:p>
        </w:tc>
        <w:sdt>
          <w:sdtPr>
            <w:rPr>
              <w:sz w:val="20"/>
              <w:szCs w:val="20"/>
            </w:rPr>
            <w:id w:val="-1429267142"/>
            <w:placeholder>
              <w:docPart w:val="F9C8B30BDA0345C98C948774D979D4C7"/>
            </w:placeholder>
            <w:showingPlcHdr/>
            <w:text/>
          </w:sdtPr>
          <w:sdtEndPr/>
          <w:sdtContent>
            <w:tc>
              <w:tcPr>
                <w:tcW w:w="4813" w:type="dxa"/>
              </w:tcPr>
              <w:p w:rsidR="00E0219F" w:rsidRPr="00C07DE4" w:rsidRDefault="00E0219F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46" w:type="dxa"/>
          </w:tcPr>
          <w:p w:rsidR="00E0219F" w:rsidRPr="0028049E" w:rsidRDefault="00E0219F">
            <w:r w:rsidRPr="0028049E">
              <w:t>Phone:</w:t>
            </w:r>
          </w:p>
        </w:tc>
        <w:sdt>
          <w:sdtPr>
            <w:id w:val="-1436902413"/>
            <w:placeholder>
              <w:docPart w:val="3636756A9F364C16BCD09E7A4D29F775"/>
            </w:placeholder>
            <w:showingPlcHdr/>
            <w:text/>
          </w:sdtPr>
          <w:sdtEndPr/>
          <w:sdtContent>
            <w:tc>
              <w:tcPr>
                <w:tcW w:w="2670" w:type="dxa"/>
              </w:tcPr>
              <w:p w:rsidR="00E0219F" w:rsidRPr="0028049E" w:rsidRDefault="00E0219F"/>
            </w:tc>
          </w:sdtContent>
        </w:sdt>
      </w:tr>
      <w:tr w:rsidR="00E0219F" w:rsidRPr="0028049E" w:rsidTr="00F40F22">
        <w:trPr>
          <w:trHeight w:val="284"/>
        </w:trPr>
        <w:tc>
          <w:tcPr>
            <w:tcW w:w="2235" w:type="dxa"/>
          </w:tcPr>
          <w:p w:rsidR="00E0219F" w:rsidRPr="00C07DE4" w:rsidRDefault="00E0219F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 Address:</w:t>
            </w:r>
          </w:p>
        </w:tc>
        <w:sdt>
          <w:sdtPr>
            <w:rPr>
              <w:sz w:val="20"/>
              <w:szCs w:val="20"/>
            </w:rPr>
            <w:id w:val="1687018107"/>
            <w:placeholder>
              <w:docPart w:val="F676E80CAAD849B89D5C91A392A2160D"/>
            </w:placeholder>
            <w:showingPlcHdr/>
            <w:text/>
          </w:sdtPr>
          <w:sdtEndPr/>
          <w:sdtContent>
            <w:tc>
              <w:tcPr>
                <w:tcW w:w="4813" w:type="dxa"/>
              </w:tcPr>
              <w:p w:rsidR="00E0219F" w:rsidRPr="00C07DE4" w:rsidRDefault="00E0219F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46" w:type="dxa"/>
          </w:tcPr>
          <w:p w:rsidR="00E0219F" w:rsidRPr="0028049E" w:rsidRDefault="00E0219F">
            <w:r w:rsidRPr="0028049E">
              <w:t>Fax:</w:t>
            </w:r>
          </w:p>
        </w:tc>
        <w:sdt>
          <w:sdtPr>
            <w:id w:val="370505423"/>
            <w:placeholder>
              <w:docPart w:val="B7DF01806C454BAB9AE6F9FB5F4961B4"/>
            </w:placeholder>
            <w:showingPlcHdr/>
            <w:text/>
          </w:sdtPr>
          <w:sdtEndPr/>
          <w:sdtContent>
            <w:tc>
              <w:tcPr>
                <w:tcW w:w="2670" w:type="dxa"/>
              </w:tcPr>
              <w:p w:rsidR="00E0219F" w:rsidRPr="0028049E" w:rsidRDefault="00E0219F"/>
            </w:tc>
          </w:sdtContent>
        </w:sdt>
      </w:tr>
    </w:tbl>
    <w:p w:rsidR="00DC7A57" w:rsidRDefault="00DC7A57"/>
    <w:tbl>
      <w:tblPr>
        <w:tblStyle w:val="TableGrid"/>
        <w:tblW w:w="10565" w:type="dxa"/>
        <w:tblLayout w:type="fixed"/>
        <w:tblLook w:val="04A0" w:firstRow="1" w:lastRow="0" w:firstColumn="1" w:lastColumn="0" w:noHBand="0" w:noVBand="1"/>
      </w:tblPr>
      <w:tblGrid>
        <w:gridCol w:w="2802"/>
        <w:gridCol w:w="141"/>
        <w:gridCol w:w="851"/>
        <w:gridCol w:w="2551"/>
        <w:gridCol w:w="1701"/>
        <w:gridCol w:w="1276"/>
        <w:gridCol w:w="1243"/>
      </w:tblGrid>
      <w:tr w:rsidR="00FE33E5" w:rsidTr="00F40F22">
        <w:trPr>
          <w:trHeight w:val="284"/>
        </w:trPr>
        <w:tc>
          <w:tcPr>
            <w:tcW w:w="10565" w:type="dxa"/>
            <w:gridSpan w:val="7"/>
            <w:shd w:val="clear" w:color="auto" w:fill="D9D9D9" w:themeFill="background1" w:themeFillShade="D9"/>
          </w:tcPr>
          <w:p w:rsidR="00FE33E5" w:rsidRPr="00243A11" w:rsidRDefault="00FE33E5">
            <w:pPr>
              <w:rPr>
                <w:b/>
              </w:rPr>
            </w:pPr>
            <w:r w:rsidRPr="00243A11">
              <w:rPr>
                <w:b/>
              </w:rPr>
              <w:t>FOR PTY LTD OR LTD COMPANY ONLY</w:t>
            </w:r>
          </w:p>
        </w:tc>
      </w:tr>
      <w:tr w:rsidR="00FE33E5" w:rsidRPr="00C07DE4" w:rsidTr="00F40F22">
        <w:trPr>
          <w:trHeight w:val="284"/>
        </w:trPr>
        <w:tc>
          <w:tcPr>
            <w:tcW w:w="2943" w:type="dxa"/>
            <w:gridSpan w:val="2"/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Address of Registered Office:</w:t>
            </w:r>
          </w:p>
        </w:tc>
        <w:sdt>
          <w:sdtPr>
            <w:rPr>
              <w:sz w:val="20"/>
              <w:szCs w:val="20"/>
            </w:rPr>
            <w:id w:val="-1731997479"/>
            <w:placeholder>
              <w:docPart w:val="E888AEFE66164A958796EDADB2189F8B"/>
            </w:placeholder>
            <w:showingPlcHdr/>
            <w:text/>
          </w:sdtPr>
          <w:sdtEndPr/>
          <w:sdtContent>
            <w:tc>
              <w:tcPr>
                <w:tcW w:w="7622" w:type="dxa"/>
                <w:gridSpan w:val="5"/>
              </w:tcPr>
              <w:p w:rsidR="00FE33E5" w:rsidRPr="00C07DE4" w:rsidRDefault="00FE33E5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FE33E5" w:rsidRPr="00C07DE4" w:rsidTr="005D2EA1">
        <w:trPr>
          <w:trHeight w:val="284"/>
        </w:trPr>
        <w:tc>
          <w:tcPr>
            <w:tcW w:w="2943" w:type="dxa"/>
            <w:gridSpan w:val="2"/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Authorised Capital:</w:t>
            </w:r>
          </w:p>
        </w:tc>
        <w:sdt>
          <w:sdtPr>
            <w:rPr>
              <w:sz w:val="20"/>
              <w:szCs w:val="20"/>
            </w:rPr>
            <w:id w:val="1215853830"/>
            <w:placeholder>
              <w:docPart w:val="5673F4C779AD49329B4DB849F0019A99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2"/>
              </w:tcPr>
              <w:p w:rsidR="00FE33E5" w:rsidRPr="00C07DE4" w:rsidRDefault="00FE33E5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1701" w:type="dxa"/>
          </w:tcPr>
          <w:p w:rsidR="00FE33E5" w:rsidRPr="00C07DE4" w:rsidRDefault="00FE33E5" w:rsidP="008933A3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Paid Up Capital:</w:t>
            </w:r>
          </w:p>
        </w:tc>
        <w:sdt>
          <w:sdtPr>
            <w:rPr>
              <w:sz w:val="20"/>
              <w:szCs w:val="20"/>
            </w:rPr>
            <w:id w:val="1142773415"/>
            <w:placeholder>
              <w:docPart w:val="9A53BB93A6F94B199CE3DAF44158138B"/>
            </w:placeholder>
            <w:showingPlcHdr/>
            <w:text/>
          </w:sdtPr>
          <w:sdtEndPr/>
          <w:sdtContent>
            <w:tc>
              <w:tcPr>
                <w:tcW w:w="2519" w:type="dxa"/>
                <w:gridSpan w:val="2"/>
              </w:tcPr>
              <w:p w:rsidR="00FE33E5" w:rsidRPr="00C07DE4" w:rsidRDefault="00FE33E5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FE33E5" w:rsidRPr="00C07DE4" w:rsidTr="005D2EA1">
        <w:trPr>
          <w:trHeight w:val="284"/>
        </w:trPr>
        <w:tc>
          <w:tcPr>
            <w:tcW w:w="2943" w:type="dxa"/>
            <w:gridSpan w:val="2"/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Is a Trust Involved</w:t>
            </w:r>
            <w:r w:rsidR="0028049E" w:rsidRPr="00C07DE4">
              <w:rPr>
                <w:sz w:val="20"/>
                <w:szCs w:val="20"/>
              </w:rPr>
              <w:t>: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Yes</w:t>
            </w:r>
            <w:sdt>
              <w:sdtPr>
                <w:rPr>
                  <w:sz w:val="20"/>
                  <w:szCs w:val="20"/>
                </w:rPr>
                <w:id w:val="1902793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5CBB" w:rsidRPr="00C07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No</w:t>
            </w:r>
            <w:sdt>
              <w:sdtPr>
                <w:rPr>
                  <w:sz w:val="20"/>
                  <w:szCs w:val="20"/>
                </w:rPr>
                <w:id w:val="-1202705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5CBB" w:rsidRPr="00C07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Are the premises;</w:t>
            </w:r>
          </w:p>
        </w:tc>
        <w:tc>
          <w:tcPr>
            <w:tcW w:w="1276" w:type="dxa"/>
            <w:vAlign w:val="center"/>
          </w:tcPr>
          <w:p w:rsidR="00FE33E5" w:rsidRPr="00C07DE4" w:rsidRDefault="00FE33E5" w:rsidP="0028049E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Owned</w:t>
            </w:r>
            <w:sdt>
              <w:sdtPr>
                <w:rPr>
                  <w:sz w:val="20"/>
                  <w:szCs w:val="20"/>
                </w:rPr>
                <w:id w:val="174914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68FB" w:rsidRPr="00C07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C07DE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:rsidR="00FE33E5" w:rsidRPr="00C07DE4" w:rsidRDefault="00FE33E5" w:rsidP="005D2EA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Leased</w:t>
            </w:r>
            <w:sdt>
              <w:sdtPr>
                <w:rPr>
                  <w:sz w:val="20"/>
                  <w:szCs w:val="20"/>
                </w:rPr>
                <w:id w:val="102644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68FB" w:rsidRPr="00C07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28049E" w:rsidRPr="00C07DE4" w:rsidTr="005D2EA1">
        <w:trPr>
          <w:trHeight w:val="284"/>
        </w:trPr>
        <w:tc>
          <w:tcPr>
            <w:tcW w:w="8046" w:type="dxa"/>
            <w:gridSpan w:val="5"/>
          </w:tcPr>
          <w:p w:rsidR="0028049E" w:rsidRPr="00C07DE4" w:rsidRDefault="0028049E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Is the Applicant a Subsidiary/Associate of another company?</w:t>
            </w:r>
          </w:p>
        </w:tc>
        <w:tc>
          <w:tcPr>
            <w:tcW w:w="1276" w:type="dxa"/>
          </w:tcPr>
          <w:p w:rsidR="0028049E" w:rsidRPr="00C07DE4" w:rsidRDefault="005D2EA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 xml:space="preserve"> </w:t>
            </w:r>
            <w:r w:rsidR="0028049E" w:rsidRPr="00C07DE4">
              <w:rPr>
                <w:sz w:val="20"/>
                <w:szCs w:val="20"/>
              </w:rPr>
              <w:t>Yes</w:t>
            </w:r>
            <w:r w:rsidRPr="00C07DE4">
              <w:rPr>
                <w:sz w:val="20"/>
                <w:szCs w:val="20"/>
              </w:rPr>
              <w:t xml:space="preserve">      </w:t>
            </w:r>
            <w:sdt>
              <w:sdtPr>
                <w:rPr>
                  <w:sz w:val="20"/>
                  <w:szCs w:val="20"/>
                </w:rPr>
                <w:id w:val="-72484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4C5C" w:rsidRPr="00C07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243" w:type="dxa"/>
          </w:tcPr>
          <w:p w:rsidR="0028049E" w:rsidRPr="00C07DE4" w:rsidRDefault="0028049E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No</w:t>
            </w:r>
            <w:r w:rsidR="005D2EA1" w:rsidRPr="00C07DE4">
              <w:rPr>
                <w:sz w:val="20"/>
                <w:szCs w:val="20"/>
              </w:rPr>
              <w:t xml:space="preserve">       </w:t>
            </w:r>
            <w:sdt>
              <w:sdtPr>
                <w:rPr>
                  <w:sz w:val="20"/>
                  <w:szCs w:val="20"/>
                </w:rPr>
                <w:id w:val="-27270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EA1" w:rsidRPr="00C07DE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E33E5" w:rsidRPr="00C07DE4" w:rsidTr="00F40F22">
        <w:trPr>
          <w:trHeight w:val="284"/>
        </w:trPr>
        <w:tc>
          <w:tcPr>
            <w:tcW w:w="2802" w:type="dxa"/>
          </w:tcPr>
          <w:p w:rsidR="00FE33E5" w:rsidRPr="00C07DE4" w:rsidRDefault="00FE33E5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If yes, name of Company:</w:t>
            </w:r>
          </w:p>
        </w:tc>
        <w:sdt>
          <w:sdtPr>
            <w:rPr>
              <w:sz w:val="20"/>
              <w:szCs w:val="20"/>
            </w:rPr>
            <w:id w:val="635309207"/>
            <w:showingPlcHdr/>
            <w:text/>
          </w:sdtPr>
          <w:sdtEndPr/>
          <w:sdtContent>
            <w:tc>
              <w:tcPr>
                <w:tcW w:w="7763" w:type="dxa"/>
                <w:gridSpan w:val="6"/>
              </w:tcPr>
              <w:p w:rsidR="00FE33E5" w:rsidRPr="00C07DE4" w:rsidRDefault="00201488" w:rsidP="00201488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   </w:t>
                </w:r>
              </w:p>
            </w:tc>
          </w:sdtContent>
        </w:sdt>
      </w:tr>
    </w:tbl>
    <w:p w:rsidR="008933A3" w:rsidRDefault="008933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"/>
        <w:gridCol w:w="5505"/>
        <w:gridCol w:w="851"/>
        <w:gridCol w:w="3216"/>
      </w:tblGrid>
      <w:tr w:rsidR="00E22781" w:rsidRPr="009F7B05" w:rsidTr="00F40F22">
        <w:trPr>
          <w:trHeight w:val="284"/>
        </w:trPr>
        <w:tc>
          <w:tcPr>
            <w:tcW w:w="10564" w:type="dxa"/>
            <w:gridSpan w:val="4"/>
            <w:shd w:val="clear" w:color="auto" w:fill="D9D9D9" w:themeFill="background1" w:themeFillShade="D9"/>
          </w:tcPr>
          <w:p w:rsidR="00E22781" w:rsidRPr="009F7B05" w:rsidRDefault="00E22781" w:rsidP="003D20D2">
            <w:pPr>
              <w:rPr>
                <w:b/>
              </w:rPr>
            </w:pPr>
            <w:r w:rsidRPr="009F7B05">
              <w:rPr>
                <w:b/>
              </w:rPr>
              <w:t>FULL DETAILS OF DIRECTORS/PARTNERSH</w:t>
            </w:r>
            <w:r w:rsidR="003D20D2">
              <w:rPr>
                <w:b/>
              </w:rPr>
              <w:t>I</w:t>
            </w:r>
            <w:r w:rsidRPr="009F7B05">
              <w:rPr>
                <w:b/>
              </w:rPr>
              <w:t>P/SOLE TRADER</w:t>
            </w:r>
          </w:p>
        </w:tc>
      </w:tr>
      <w:tr w:rsidR="004F3686" w:rsidRPr="009F7B05" w:rsidTr="00320750">
        <w:trPr>
          <w:trHeight w:val="284"/>
        </w:trPr>
        <w:tc>
          <w:tcPr>
            <w:tcW w:w="992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</w:t>
            </w:r>
            <w:r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850636248"/>
            <w:showingPlcHdr/>
            <w:text/>
          </w:sdtPr>
          <w:sdtEndPr/>
          <w:sdtContent>
            <w:tc>
              <w:tcPr>
                <w:tcW w:w="5505" w:type="dxa"/>
              </w:tcPr>
              <w:p w:rsidR="004F3686" w:rsidRPr="00C07DE4" w:rsidRDefault="004F3686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Email:</w:t>
            </w:r>
          </w:p>
        </w:tc>
        <w:sdt>
          <w:sdtPr>
            <w:id w:val="1484652185"/>
            <w:showingPlcHdr/>
            <w:text/>
          </w:sdtPr>
          <w:sdtEndPr/>
          <w:sdtContent>
            <w:tc>
              <w:tcPr>
                <w:tcW w:w="3216" w:type="dxa"/>
              </w:tcPr>
              <w:p w:rsidR="004F3686" w:rsidRPr="009F7B05" w:rsidRDefault="004F3686" w:rsidP="00E22781"/>
            </w:tc>
          </w:sdtContent>
        </w:sdt>
      </w:tr>
      <w:tr w:rsidR="00320750" w:rsidRPr="009F7B05" w:rsidTr="00320750">
        <w:trPr>
          <w:trHeight w:val="284"/>
        </w:trPr>
        <w:tc>
          <w:tcPr>
            <w:tcW w:w="992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Address:</w:t>
            </w:r>
          </w:p>
        </w:tc>
        <w:sdt>
          <w:sdtPr>
            <w:rPr>
              <w:sz w:val="20"/>
              <w:szCs w:val="20"/>
            </w:rPr>
            <w:id w:val="152269454"/>
            <w:showingPlcHdr/>
            <w:text/>
          </w:sdtPr>
          <w:sdtEndPr/>
          <w:sdtContent>
            <w:tc>
              <w:tcPr>
                <w:tcW w:w="5505" w:type="dxa"/>
              </w:tcPr>
              <w:p w:rsidR="00320750" w:rsidRPr="00C07DE4" w:rsidRDefault="00320750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Phone:</w:t>
            </w:r>
          </w:p>
        </w:tc>
        <w:sdt>
          <w:sdtPr>
            <w:id w:val="-1420783877"/>
            <w:showingPlcHdr/>
            <w:text/>
          </w:sdtPr>
          <w:sdtEndPr/>
          <w:sdtContent>
            <w:tc>
              <w:tcPr>
                <w:tcW w:w="3216" w:type="dxa"/>
              </w:tcPr>
              <w:p w:rsidR="00320750" w:rsidRPr="009F7B05" w:rsidRDefault="00320750" w:rsidP="00E22781"/>
            </w:tc>
          </w:sdtContent>
        </w:sdt>
      </w:tr>
      <w:tr w:rsidR="004F3686" w:rsidRPr="009F7B05" w:rsidTr="00320750">
        <w:trPr>
          <w:trHeight w:val="284"/>
        </w:trPr>
        <w:tc>
          <w:tcPr>
            <w:tcW w:w="992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</w:t>
            </w:r>
            <w:r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1211998060"/>
            <w:showingPlcHdr/>
            <w:text/>
          </w:sdtPr>
          <w:sdtEndPr/>
          <w:sdtContent>
            <w:tc>
              <w:tcPr>
                <w:tcW w:w="5505" w:type="dxa"/>
              </w:tcPr>
              <w:p w:rsidR="004F3686" w:rsidRPr="00C07DE4" w:rsidRDefault="004F3686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Email:</w:t>
            </w:r>
          </w:p>
        </w:tc>
        <w:sdt>
          <w:sdtPr>
            <w:id w:val="258491087"/>
            <w:showingPlcHdr/>
            <w:text/>
          </w:sdtPr>
          <w:sdtEndPr/>
          <w:sdtContent>
            <w:tc>
              <w:tcPr>
                <w:tcW w:w="3216" w:type="dxa"/>
              </w:tcPr>
              <w:p w:rsidR="004F3686" w:rsidRPr="009F7B05" w:rsidRDefault="004F3686" w:rsidP="00E22781"/>
            </w:tc>
          </w:sdtContent>
        </w:sdt>
      </w:tr>
      <w:tr w:rsidR="00320750" w:rsidRPr="009F7B05" w:rsidTr="00791755">
        <w:trPr>
          <w:trHeight w:val="284"/>
        </w:trPr>
        <w:tc>
          <w:tcPr>
            <w:tcW w:w="992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Address:</w:t>
            </w:r>
          </w:p>
        </w:tc>
        <w:sdt>
          <w:sdtPr>
            <w:rPr>
              <w:sz w:val="20"/>
              <w:szCs w:val="20"/>
            </w:rPr>
            <w:id w:val="-2073725512"/>
            <w:showingPlcHdr/>
            <w:text/>
          </w:sdtPr>
          <w:sdtEndPr/>
          <w:sdtContent>
            <w:tc>
              <w:tcPr>
                <w:tcW w:w="5505" w:type="dxa"/>
              </w:tcPr>
              <w:p w:rsidR="00320750" w:rsidRPr="00C07DE4" w:rsidRDefault="00320750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Phone:</w:t>
            </w:r>
          </w:p>
        </w:tc>
        <w:sdt>
          <w:sdtPr>
            <w:id w:val="-1387490235"/>
            <w:showingPlcHdr/>
            <w:text/>
          </w:sdtPr>
          <w:sdtEndPr/>
          <w:sdtContent>
            <w:tc>
              <w:tcPr>
                <w:tcW w:w="3216" w:type="dxa"/>
              </w:tcPr>
              <w:p w:rsidR="00320750" w:rsidRPr="009F7B05" w:rsidRDefault="00320750" w:rsidP="00E22781"/>
            </w:tc>
          </w:sdtContent>
        </w:sdt>
      </w:tr>
      <w:tr w:rsidR="004F3686" w:rsidRPr="009F7B05" w:rsidTr="00320750">
        <w:trPr>
          <w:trHeight w:val="284"/>
        </w:trPr>
        <w:tc>
          <w:tcPr>
            <w:tcW w:w="992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</w:t>
            </w:r>
            <w:r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1527605458"/>
            <w:showingPlcHdr/>
            <w:text/>
          </w:sdtPr>
          <w:sdtEndPr/>
          <w:sdtContent>
            <w:tc>
              <w:tcPr>
                <w:tcW w:w="5505" w:type="dxa"/>
              </w:tcPr>
              <w:p w:rsidR="004F3686" w:rsidRPr="00C07DE4" w:rsidRDefault="004F3686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Email:</w:t>
            </w:r>
          </w:p>
        </w:tc>
        <w:sdt>
          <w:sdtPr>
            <w:id w:val="-943376728"/>
            <w:showingPlcHdr/>
            <w:text/>
          </w:sdtPr>
          <w:sdtEndPr/>
          <w:sdtContent>
            <w:tc>
              <w:tcPr>
                <w:tcW w:w="3216" w:type="dxa"/>
              </w:tcPr>
              <w:p w:rsidR="004F3686" w:rsidRPr="009F7B05" w:rsidRDefault="004F3686" w:rsidP="00E22781"/>
            </w:tc>
          </w:sdtContent>
        </w:sdt>
      </w:tr>
      <w:tr w:rsidR="00320750" w:rsidRPr="009F7B05" w:rsidTr="00791755">
        <w:trPr>
          <w:trHeight w:val="284"/>
        </w:trPr>
        <w:tc>
          <w:tcPr>
            <w:tcW w:w="992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Address:</w:t>
            </w:r>
          </w:p>
        </w:tc>
        <w:sdt>
          <w:sdtPr>
            <w:rPr>
              <w:sz w:val="20"/>
              <w:szCs w:val="20"/>
            </w:rPr>
            <w:id w:val="-830135063"/>
            <w:showingPlcHdr/>
            <w:text/>
          </w:sdtPr>
          <w:sdtEndPr/>
          <w:sdtContent>
            <w:tc>
              <w:tcPr>
                <w:tcW w:w="5505" w:type="dxa"/>
              </w:tcPr>
              <w:p w:rsidR="00320750" w:rsidRPr="00C07DE4" w:rsidRDefault="00320750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Phone:</w:t>
            </w:r>
          </w:p>
        </w:tc>
        <w:sdt>
          <w:sdtPr>
            <w:id w:val="1788157571"/>
            <w:showingPlcHdr/>
            <w:text/>
          </w:sdtPr>
          <w:sdtEndPr/>
          <w:sdtContent>
            <w:tc>
              <w:tcPr>
                <w:tcW w:w="3216" w:type="dxa"/>
              </w:tcPr>
              <w:p w:rsidR="00320750" w:rsidRPr="009F7B05" w:rsidRDefault="00320750" w:rsidP="00E22781"/>
            </w:tc>
          </w:sdtContent>
        </w:sdt>
      </w:tr>
      <w:tr w:rsidR="004F3686" w:rsidRPr="009F7B05" w:rsidTr="00320750">
        <w:trPr>
          <w:trHeight w:val="284"/>
        </w:trPr>
        <w:tc>
          <w:tcPr>
            <w:tcW w:w="992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</w:t>
            </w:r>
            <w:r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335736594"/>
            <w:showingPlcHdr/>
            <w:text/>
          </w:sdtPr>
          <w:sdtEndPr/>
          <w:sdtContent>
            <w:tc>
              <w:tcPr>
                <w:tcW w:w="5505" w:type="dxa"/>
              </w:tcPr>
              <w:p w:rsidR="004F3686" w:rsidRPr="00C07DE4" w:rsidRDefault="004F3686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4F3686" w:rsidRPr="00C07DE4" w:rsidRDefault="004F3686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Email:</w:t>
            </w:r>
          </w:p>
        </w:tc>
        <w:sdt>
          <w:sdtPr>
            <w:id w:val="425161764"/>
            <w:showingPlcHdr/>
            <w:text/>
          </w:sdtPr>
          <w:sdtEndPr/>
          <w:sdtContent>
            <w:tc>
              <w:tcPr>
                <w:tcW w:w="3216" w:type="dxa"/>
              </w:tcPr>
              <w:p w:rsidR="004F3686" w:rsidRPr="009F7B05" w:rsidRDefault="004F3686" w:rsidP="00E22781"/>
            </w:tc>
          </w:sdtContent>
        </w:sdt>
      </w:tr>
      <w:tr w:rsidR="00320750" w:rsidRPr="009F7B05" w:rsidTr="00791755">
        <w:trPr>
          <w:trHeight w:val="284"/>
        </w:trPr>
        <w:tc>
          <w:tcPr>
            <w:tcW w:w="992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Address:</w:t>
            </w:r>
          </w:p>
        </w:tc>
        <w:sdt>
          <w:sdtPr>
            <w:rPr>
              <w:sz w:val="20"/>
              <w:szCs w:val="20"/>
            </w:rPr>
            <w:id w:val="1524519529"/>
            <w:showingPlcHdr/>
            <w:text/>
          </w:sdtPr>
          <w:sdtEndPr/>
          <w:sdtContent>
            <w:tc>
              <w:tcPr>
                <w:tcW w:w="5505" w:type="dxa"/>
              </w:tcPr>
              <w:p w:rsidR="00320750" w:rsidRPr="00C07DE4" w:rsidRDefault="00320750" w:rsidP="00E22781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1" w:type="dxa"/>
          </w:tcPr>
          <w:p w:rsidR="00320750" w:rsidRPr="00C07DE4" w:rsidRDefault="00320750" w:rsidP="00E22781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Phone:</w:t>
            </w:r>
          </w:p>
        </w:tc>
        <w:sdt>
          <w:sdtPr>
            <w:id w:val="555131667"/>
            <w:showingPlcHdr/>
            <w:text/>
          </w:sdtPr>
          <w:sdtEndPr/>
          <w:sdtContent>
            <w:tc>
              <w:tcPr>
                <w:tcW w:w="3216" w:type="dxa"/>
              </w:tcPr>
              <w:p w:rsidR="00320750" w:rsidRPr="009F7B05" w:rsidRDefault="00320750" w:rsidP="00E22781"/>
            </w:tc>
          </w:sdtContent>
        </w:sdt>
      </w:tr>
    </w:tbl>
    <w:p w:rsidR="004F3686" w:rsidRPr="009F7B05" w:rsidRDefault="004F368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1985"/>
        <w:gridCol w:w="5103"/>
        <w:gridCol w:w="850"/>
        <w:gridCol w:w="2376"/>
      </w:tblGrid>
      <w:tr w:rsidR="004F3686" w:rsidRPr="009F7B05" w:rsidTr="00F40F22">
        <w:trPr>
          <w:trHeight w:val="284"/>
        </w:trPr>
        <w:tc>
          <w:tcPr>
            <w:tcW w:w="10564" w:type="dxa"/>
            <w:gridSpan w:val="5"/>
            <w:shd w:val="clear" w:color="auto" w:fill="D9D9D9" w:themeFill="background1" w:themeFillShade="D9"/>
          </w:tcPr>
          <w:p w:rsidR="004F3686" w:rsidRPr="00A30230" w:rsidRDefault="004F3686" w:rsidP="003D20D2">
            <w:pPr>
              <w:rPr>
                <w:b/>
              </w:rPr>
            </w:pPr>
            <w:r w:rsidRPr="00A30230">
              <w:rPr>
                <w:b/>
              </w:rPr>
              <w:t>TRADE REFERENCE AUTHORISATIONS GRANTE</w:t>
            </w:r>
            <w:r w:rsidR="003D20D2">
              <w:rPr>
                <w:b/>
              </w:rPr>
              <w:t>D</w:t>
            </w:r>
            <w:r w:rsidRPr="00A30230">
              <w:rPr>
                <w:b/>
              </w:rPr>
              <w:t xml:space="preserve"> (please provide 4 Trade References)</w:t>
            </w:r>
          </w:p>
        </w:tc>
      </w:tr>
      <w:tr w:rsidR="004F3686" w:rsidRPr="009F7B05" w:rsidTr="00C07DE4">
        <w:trPr>
          <w:trHeight w:val="284"/>
        </w:trPr>
        <w:tc>
          <w:tcPr>
            <w:tcW w:w="250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4F3686" w:rsidRPr="00C07DE4" w:rsidRDefault="004F3686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 and Suburb:</w:t>
            </w:r>
          </w:p>
        </w:tc>
        <w:sdt>
          <w:sdtPr>
            <w:rPr>
              <w:sz w:val="20"/>
              <w:szCs w:val="20"/>
            </w:rPr>
            <w:id w:val="6638603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4F3686" w:rsidRPr="00C07DE4" w:rsidRDefault="004F3686" w:rsidP="0080597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9185993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4F3686" w:rsidRPr="009F7B05" w:rsidTr="00C07DE4">
        <w:trPr>
          <w:trHeight w:val="284"/>
        </w:trPr>
        <w:tc>
          <w:tcPr>
            <w:tcW w:w="250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 Address:</w:t>
            </w:r>
          </w:p>
        </w:tc>
        <w:sdt>
          <w:sdtPr>
            <w:rPr>
              <w:sz w:val="20"/>
              <w:szCs w:val="20"/>
            </w:rPr>
            <w:id w:val="-17437884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4F3686" w:rsidRPr="00C07DE4" w:rsidRDefault="004F3686" w:rsidP="0080597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Fax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105014148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4F3686" w:rsidRPr="009F7B05" w:rsidTr="00C07DE4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4F3686" w:rsidRPr="00C07DE4" w:rsidRDefault="004F3686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 and Suburb:</w:t>
            </w:r>
          </w:p>
        </w:tc>
        <w:sdt>
          <w:sdtPr>
            <w:rPr>
              <w:sz w:val="20"/>
              <w:szCs w:val="20"/>
            </w:rPr>
            <w:id w:val="49869678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  <w:shd w:val="clear" w:color="auto" w:fill="F2F2F2" w:themeFill="background1" w:themeFillShade="F2"/>
              </w:tcPr>
              <w:p w:rsidR="004F3686" w:rsidRPr="00C07DE4" w:rsidRDefault="004F3686" w:rsidP="0080597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  <w:shd w:val="clear" w:color="auto" w:fill="F2F2F2" w:themeFill="background1" w:themeFillShade="F2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9021318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  <w:shd w:val="clear" w:color="auto" w:fill="F2F2F2" w:themeFill="background1" w:themeFillShade="F2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4F3686" w:rsidRPr="009F7B05" w:rsidTr="00C07DE4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:rsidR="004F3686" w:rsidRPr="00C07DE4" w:rsidRDefault="004F368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 Address:</w:t>
            </w:r>
          </w:p>
        </w:tc>
        <w:sdt>
          <w:sdtPr>
            <w:rPr>
              <w:sz w:val="20"/>
              <w:szCs w:val="20"/>
            </w:rPr>
            <w:id w:val="194973398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  <w:shd w:val="clear" w:color="auto" w:fill="F2F2F2" w:themeFill="background1" w:themeFillShade="F2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  <w:shd w:val="clear" w:color="auto" w:fill="F2F2F2" w:themeFill="background1" w:themeFillShade="F2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Fax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129266231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  <w:shd w:val="clear" w:color="auto" w:fill="F2F2F2" w:themeFill="background1" w:themeFillShade="F2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4F3686" w:rsidRPr="009F7B05" w:rsidTr="00C07DE4">
        <w:trPr>
          <w:trHeight w:val="284"/>
        </w:trPr>
        <w:tc>
          <w:tcPr>
            <w:tcW w:w="250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4F3686" w:rsidRPr="00C07DE4" w:rsidRDefault="004F3686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 and Suburb:</w:t>
            </w:r>
          </w:p>
        </w:tc>
        <w:sdt>
          <w:sdtPr>
            <w:rPr>
              <w:sz w:val="20"/>
              <w:szCs w:val="20"/>
            </w:rPr>
            <w:id w:val="9675907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199686524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4F3686" w:rsidRPr="009F7B05" w:rsidTr="00C07DE4">
        <w:trPr>
          <w:trHeight w:val="284"/>
        </w:trPr>
        <w:tc>
          <w:tcPr>
            <w:tcW w:w="250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 Address:</w:t>
            </w:r>
          </w:p>
        </w:tc>
        <w:sdt>
          <w:sdtPr>
            <w:rPr>
              <w:sz w:val="20"/>
              <w:szCs w:val="20"/>
            </w:rPr>
            <w:id w:val="-205741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Fax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131244274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4F3686" w:rsidRPr="009F7B05" w:rsidTr="00C07DE4">
        <w:trPr>
          <w:trHeight w:val="284"/>
        </w:trPr>
        <w:tc>
          <w:tcPr>
            <w:tcW w:w="250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F3686" w:rsidRPr="00C07DE4" w:rsidRDefault="004F3686">
            <w:pPr>
              <w:rPr>
                <w:b/>
                <w:sz w:val="20"/>
                <w:szCs w:val="20"/>
              </w:rPr>
            </w:pPr>
            <w:r w:rsidRPr="00C07DE4">
              <w:rPr>
                <w:b/>
                <w:sz w:val="20"/>
                <w:szCs w:val="20"/>
              </w:rPr>
              <w:t>Name and Suburb:</w:t>
            </w:r>
          </w:p>
        </w:tc>
        <w:sdt>
          <w:sdtPr>
            <w:rPr>
              <w:sz w:val="20"/>
              <w:szCs w:val="20"/>
            </w:rPr>
            <w:id w:val="-104714004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Phone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142094241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  <w:tr w:rsidR="004F3686" w:rsidRPr="009F7B05" w:rsidTr="00C07DE4">
        <w:trPr>
          <w:trHeight w:val="284"/>
        </w:trPr>
        <w:tc>
          <w:tcPr>
            <w:tcW w:w="250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F3686" w:rsidRPr="00C07DE4" w:rsidRDefault="004F3686">
            <w:pPr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Email Address:</w:t>
            </w:r>
          </w:p>
        </w:tc>
        <w:sdt>
          <w:sdtPr>
            <w:rPr>
              <w:sz w:val="20"/>
              <w:szCs w:val="20"/>
            </w:rPr>
            <w:id w:val="-172999211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  <w:tc>
          <w:tcPr>
            <w:tcW w:w="850" w:type="dxa"/>
          </w:tcPr>
          <w:p w:rsidR="004F3686" w:rsidRPr="00C07DE4" w:rsidRDefault="004F3686" w:rsidP="00C07DE4">
            <w:pPr>
              <w:jc w:val="right"/>
              <w:rPr>
                <w:sz w:val="20"/>
                <w:szCs w:val="20"/>
              </w:rPr>
            </w:pPr>
            <w:r w:rsidRPr="00C07DE4">
              <w:rPr>
                <w:sz w:val="20"/>
                <w:szCs w:val="20"/>
              </w:rPr>
              <w:t>Fax</w:t>
            </w:r>
            <w:r w:rsidR="00320750" w:rsidRPr="00C07DE4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1967715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2376" w:type="dxa"/>
              </w:tcPr>
              <w:p w:rsidR="004F3686" w:rsidRPr="00C07DE4" w:rsidRDefault="004F3686">
                <w:pPr>
                  <w:rPr>
                    <w:sz w:val="20"/>
                    <w:szCs w:val="20"/>
                  </w:rPr>
                </w:pPr>
              </w:p>
            </w:tc>
          </w:sdtContent>
        </w:sdt>
      </w:tr>
    </w:tbl>
    <w:p w:rsidR="007E751B" w:rsidRDefault="007E751B"/>
    <w:p w:rsidR="00E931E4" w:rsidRDefault="00E931E4"/>
    <w:tbl>
      <w:tblPr>
        <w:tblW w:w="11041" w:type="dxa"/>
        <w:tblInd w:w="-34" w:type="dxa"/>
        <w:tblLook w:val="04A0" w:firstRow="1" w:lastRow="0" w:firstColumn="1" w:lastColumn="0" w:noHBand="0" w:noVBand="1"/>
      </w:tblPr>
      <w:tblGrid>
        <w:gridCol w:w="142"/>
        <w:gridCol w:w="10757"/>
        <w:gridCol w:w="142"/>
      </w:tblGrid>
      <w:tr w:rsidR="00CC5731" w:rsidRPr="00A30230" w:rsidTr="00195472">
        <w:trPr>
          <w:gridAfter w:val="1"/>
          <w:wAfter w:w="142" w:type="dxa"/>
          <w:trHeight w:val="284"/>
        </w:trPr>
        <w:tc>
          <w:tcPr>
            <w:tcW w:w="10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4"/>
              <w:gridCol w:w="4961"/>
              <w:gridCol w:w="1418"/>
              <w:gridCol w:w="2280"/>
            </w:tblGrid>
            <w:tr w:rsidR="0024553F" w:rsidRPr="00A30230" w:rsidTr="005D2EA1">
              <w:trPr>
                <w:trHeight w:val="284"/>
              </w:trPr>
              <w:tc>
                <w:tcPr>
                  <w:tcW w:w="6975" w:type="dxa"/>
                  <w:gridSpan w:val="2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24553F" w:rsidRPr="00A30230" w:rsidRDefault="0024553F" w:rsidP="00A30230">
                  <w:pPr>
                    <w:rPr>
                      <w:rFonts w:eastAsia="Times New Roman" w:cs="Arial"/>
                      <w:lang w:eastAsia="en-AU"/>
                    </w:rPr>
                  </w:pPr>
                  <w:r w:rsidRPr="00A30230">
                    <w:rPr>
                      <w:rFonts w:eastAsia="Times New Roman" w:cs="Arial"/>
                      <w:b/>
                      <w:lang w:eastAsia="en-AU"/>
                    </w:rPr>
                    <w:lastRenderedPageBreak/>
                    <w:t>DELIVERY/FREIGHT</w:t>
                  </w:r>
                </w:p>
              </w:tc>
              <w:tc>
                <w:tcPr>
                  <w:tcW w:w="3698" w:type="dxa"/>
                  <w:gridSpan w:val="2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bottom"/>
                </w:tcPr>
                <w:p w:rsidR="0024553F" w:rsidRPr="005D2EA1" w:rsidRDefault="0024553F" w:rsidP="005D2EA1">
                  <w:pPr>
                    <w:rPr>
                      <w:rFonts w:eastAsia="Times New Roman" w:cs="Arial"/>
                      <w:b/>
                      <w:lang w:eastAsia="en-AU"/>
                    </w:rPr>
                  </w:pPr>
                  <w:r w:rsidRPr="005D2EA1">
                    <w:rPr>
                      <w:rFonts w:eastAsia="Times New Roman" w:cs="Arial"/>
                      <w:b/>
                      <w:lang w:eastAsia="en-AU"/>
                    </w:rPr>
                    <w:t xml:space="preserve">Use  Ours   </w:t>
                  </w:r>
                  <w:sdt>
                    <w:sdtPr>
                      <w:rPr>
                        <w:rFonts w:eastAsia="Times New Roman" w:cs="Arial"/>
                        <w:b/>
                        <w:lang w:eastAsia="en-AU"/>
                      </w:rPr>
                      <w:id w:val="530307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B637A">
                        <w:rPr>
                          <w:rFonts w:ascii="MS Gothic" w:eastAsia="MS Gothic" w:hAnsi="MS Gothic" w:cs="Arial" w:hint="eastAsia"/>
                          <w:b/>
                          <w:lang w:eastAsia="en-AU"/>
                        </w:rPr>
                        <w:t>☐</w:t>
                      </w:r>
                    </w:sdtContent>
                  </w:sdt>
                  <w:r w:rsidRPr="005D2EA1">
                    <w:rPr>
                      <w:rFonts w:eastAsia="Times New Roman" w:cs="Arial"/>
                      <w:b/>
                      <w:lang w:eastAsia="en-AU"/>
                    </w:rPr>
                    <w:t xml:space="preserve">        or       Yours     </w:t>
                  </w:r>
                  <w:sdt>
                    <w:sdtPr>
                      <w:rPr>
                        <w:rFonts w:eastAsia="Times New Roman" w:cs="Arial"/>
                        <w:b/>
                        <w:lang w:eastAsia="en-AU"/>
                      </w:rPr>
                      <w:id w:val="-20765699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D2EA1" w:rsidRPr="005D2EA1">
                        <w:rPr>
                          <w:rFonts w:ascii="MS Gothic" w:eastAsia="MS Gothic" w:hAnsi="MS Gothic" w:cs="Arial" w:hint="eastAsia"/>
                          <w:b/>
                          <w:lang w:eastAsia="en-AU"/>
                        </w:rPr>
                        <w:t>☐</w:t>
                      </w:r>
                    </w:sdtContent>
                  </w:sdt>
                </w:p>
              </w:tc>
            </w:tr>
            <w:tr w:rsidR="003D20D2" w:rsidRPr="00A30230" w:rsidTr="00195472">
              <w:trPr>
                <w:trHeight w:val="284"/>
              </w:trPr>
              <w:tc>
                <w:tcPr>
                  <w:tcW w:w="10673" w:type="dxa"/>
                  <w:gridSpan w:val="4"/>
                </w:tcPr>
                <w:p w:rsidR="003D20D2" w:rsidRPr="00C07DE4" w:rsidRDefault="003D20D2" w:rsidP="003B4C5C">
                  <w:pPr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>Email</w:t>
                  </w:r>
                  <w:r w:rsidR="005D2EA1"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 xml:space="preserve"> Address For Our Despatch Advic</w:t>
                  </w:r>
                  <w:r w:rsidR="003B4C5C"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>e</w:t>
                  </w:r>
                  <w:r w:rsidR="00320750"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 xml:space="preserve"> </w:t>
                  </w:r>
                  <w:r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>:</w:t>
                  </w:r>
                  <w:r w:rsidR="005D2EA1" w:rsidRPr="00C07DE4"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  <w:t xml:space="preserve"> </w:t>
                  </w:r>
                  <w:sdt>
                    <w:sdtPr>
                      <w:rPr>
                        <w:rFonts w:eastAsia="Times New Roman" w:cs="Arial"/>
                        <w:sz w:val="20"/>
                        <w:szCs w:val="20"/>
                        <w:lang w:eastAsia="en-AU"/>
                      </w:rPr>
                      <w:id w:val="-952788453"/>
                      <w:placeholder>
                        <w:docPart w:val="DefaultPlaceholder_1082065158"/>
                      </w:placeholder>
                      <w:showingPlcHdr/>
                      <w:text/>
                    </w:sdtPr>
                    <w:sdtEndPr/>
                    <w:sdtContent/>
                  </w:sdt>
                </w:p>
              </w:tc>
            </w:tr>
            <w:tr w:rsidR="003A7D58" w:rsidRPr="00A30230" w:rsidTr="00195472">
              <w:trPr>
                <w:trHeight w:val="284"/>
              </w:trPr>
              <w:tc>
                <w:tcPr>
                  <w:tcW w:w="10673" w:type="dxa"/>
                  <w:gridSpan w:val="4"/>
                </w:tcPr>
                <w:p w:rsidR="003A7D58" w:rsidRPr="00C07DE4" w:rsidRDefault="003A7D58" w:rsidP="005D2EA1">
                  <w:pPr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>Your Freight Company Details</w:t>
                  </w:r>
                  <w:r w:rsidR="003D20D2"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>:</w:t>
                  </w:r>
                  <w:r w:rsidR="005D2EA1" w:rsidRPr="00C07DE4">
                    <w:rPr>
                      <w:rFonts w:eastAsia="Times New Roman" w:cs="Arial"/>
                      <w:b/>
                      <w:i/>
                      <w:sz w:val="20"/>
                      <w:szCs w:val="20"/>
                      <w:lang w:eastAsia="en-AU"/>
                    </w:rPr>
                    <w:t xml:space="preserve"> </w:t>
                  </w:r>
                  <w:sdt>
                    <w:sdtPr>
                      <w:rPr>
                        <w:rFonts w:eastAsia="Times New Roman" w:cs="Arial"/>
                        <w:b/>
                        <w:i/>
                        <w:sz w:val="20"/>
                        <w:szCs w:val="20"/>
                        <w:lang w:eastAsia="en-AU"/>
                      </w:rPr>
                      <w:id w:val="599610270"/>
                      <w:placeholder>
                        <w:docPart w:val="DefaultPlaceholder_1082065158"/>
                      </w:placeholder>
                      <w:showingPlcHdr/>
                      <w:text/>
                    </w:sdtPr>
                    <w:sdtEndPr/>
                    <w:sdtContent/>
                  </w:sdt>
                </w:p>
              </w:tc>
            </w:tr>
            <w:tr w:rsidR="0048799C" w:rsidRPr="00A30230" w:rsidTr="00E931E4">
              <w:trPr>
                <w:trHeight w:val="284"/>
              </w:trPr>
              <w:tc>
                <w:tcPr>
                  <w:tcW w:w="2014" w:type="dxa"/>
                </w:tcPr>
                <w:p w:rsidR="0048799C" w:rsidRPr="00C07DE4" w:rsidRDefault="0048799C" w:rsidP="00CC5731">
                  <w:pPr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  <w:t>Company Name:</w:t>
                  </w:r>
                </w:p>
              </w:tc>
              <w:sdt>
                <w:sdtPr>
                  <w:rPr>
                    <w:rFonts w:eastAsia="Times New Roman" w:cs="Arial"/>
                    <w:lang w:eastAsia="en-AU"/>
                  </w:rPr>
                  <w:id w:val="146091488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961" w:type="dxa"/>
                    </w:tcPr>
                    <w:p w:rsidR="0048799C" w:rsidRPr="00A30230" w:rsidRDefault="0048799C" w:rsidP="005D2EA1">
                      <w:pPr>
                        <w:rPr>
                          <w:rFonts w:eastAsia="Times New Roman" w:cs="Arial"/>
                          <w:lang w:eastAsia="en-AU"/>
                        </w:rPr>
                      </w:pPr>
                    </w:p>
                  </w:tc>
                </w:sdtContent>
              </w:sdt>
              <w:tc>
                <w:tcPr>
                  <w:tcW w:w="1418" w:type="dxa"/>
                </w:tcPr>
                <w:p w:rsidR="0048799C" w:rsidRPr="00C07DE4" w:rsidRDefault="0048799C" w:rsidP="00CC5731">
                  <w:pPr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  <w:t>Account No:</w:t>
                  </w:r>
                </w:p>
              </w:tc>
              <w:sdt>
                <w:sdtPr>
                  <w:rPr>
                    <w:rFonts w:eastAsia="Times New Roman" w:cs="Arial"/>
                    <w:lang w:eastAsia="en-AU"/>
                  </w:rPr>
                  <w:id w:val="1143923688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2280" w:type="dxa"/>
                    </w:tcPr>
                    <w:p w:rsidR="0048799C" w:rsidRPr="00A30230" w:rsidRDefault="0048799C" w:rsidP="00CC5731">
                      <w:pPr>
                        <w:rPr>
                          <w:rFonts w:eastAsia="Times New Roman" w:cs="Arial"/>
                          <w:lang w:eastAsia="en-AU"/>
                        </w:rPr>
                      </w:pPr>
                    </w:p>
                  </w:tc>
                </w:sdtContent>
              </w:sdt>
            </w:tr>
          </w:tbl>
          <w:p w:rsidR="00DF2A6C" w:rsidRPr="00A30230" w:rsidRDefault="00DF2A6C" w:rsidP="00CC5731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20"/>
              <w:gridCol w:w="3905"/>
              <w:gridCol w:w="850"/>
              <w:gridCol w:w="3698"/>
            </w:tblGrid>
            <w:tr w:rsidR="00E931E4" w:rsidRPr="00A30230" w:rsidTr="00E931E4">
              <w:trPr>
                <w:trHeight w:val="284"/>
              </w:trPr>
              <w:tc>
                <w:tcPr>
                  <w:tcW w:w="10673" w:type="dxa"/>
                  <w:gridSpan w:val="4"/>
                  <w:shd w:val="clear" w:color="auto" w:fill="D9D9D9" w:themeFill="background1" w:themeFillShade="D9"/>
                  <w:vAlign w:val="bottom"/>
                </w:tcPr>
                <w:p w:rsidR="00E931E4" w:rsidRPr="00A30230" w:rsidRDefault="00E931E4" w:rsidP="00791755">
                  <w:pPr>
                    <w:rPr>
                      <w:rFonts w:eastAsia="Times New Roman" w:cs="Arial"/>
                      <w:b/>
                      <w:lang w:eastAsia="en-AU"/>
                    </w:rPr>
                  </w:pPr>
                  <w:r>
                    <w:rPr>
                      <w:rFonts w:eastAsia="Times New Roman" w:cs="Arial"/>
                      <w:b/>
                      <w:lang w:eastAsia="en-AU"/>
                    </w:rPr>
                    <w:t>ACCOUNTS PAYABLE CONTACT</w:t>
                  </w:r>
                </w:p>
              </w:tc>
            </w:tr>
            <w:tr w:rsidR="00E931E4" w:rsidRPr="0028049E" w:rsidTr="005D2EA1">
              <w:trPr>
                <w:trHeight w:val="284"/>
              </w:trPr>
              <w:tc>
                <w:tcPr>
                  <w:tcW w:w="2220" w:type="dxa"/>
                </w:tcPr>
                <w:p w:rsidR="00E931E4" w:rsidRPr="00C07DE4" w:rsidRDefault="00E931E4" w:rsidP="00791755">
                  <w:pPr>
                    <w:rPr>
                      <w:b/>
                      <w:sz w:val="20"/>
                      <w:szCs w:val="20"/>
                    </w:rPr>
                  </w:pPr>
                  <w:r w:rsidRPr="00C07DE4">
                    <w:rPr>
                      <w:b/>
                      <w:sz w:val="20"/>
                      <w:szCs w:val="20"/>
                    </w:rPr>
                    <w:t>Accounts Payable: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767662913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905" w:type="dxa"/>
                    </w:tcPr>
                    <w:p w:rsidR="00E931E4" w:rsidRPr="00C07DE4" w:rsidRDefault="00E931E4" w:rsidP="00791755">
                      <w:pPr>
                        <w:rPr>
                          <w:sz w:val="20"/>
                          <w:szCs w:val="20"/>
                        </w:rPr>
                      </w:pPr>
                    </w:p>
                  </w:tc>
                </w:sdtContent>
              </w:sdt>
              <w:tc>
                <w:tcPr>
                  <w:tcW w:w="850" w:type="dxa"/>
                </w:tcPr>
                <w:p w:rsidR="00E931E4" w:rsidRPr="00C07DE4" w:rsidRDefault="00E931E4" w:rsidP="00791755">
                  <w:pPr>
                    <w:rPr>
                      <w:sz w:val="20"/>
                      <w:szCs w:val="20"/>
                    </w:rPr>
                  </w:pPr>
                  <w:r w:rsidRPr="00C07DE4">
                    <w:rPr>
                      <w:sz w:val="20"/>
                      <w:szCs w:val="20"/>
                    </w:rPr>
                    <w:t>Phone: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528678267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698" w:type="dxa"/>
                    </w:tcPr>
                    <w:p w:rsidR="00E931E4" w:rsidRPr="00C07DE4" w:rsidRDefault="00E931E4" w:rsidP="00791755">
                      <w:pPr>
                        <w:rPr>
                          <w:sz w:val="20"/>
                          <w:szCs w:val="20"/>
                        </w:rPr>
                      </w:pPr>
                    </w:p>
                  </w:tc>
                </w:sdtContent>
              </w:sdt>
            </w:tr>
            <w:tr w:rsidR="00E931E4" w:rsidRPr="0028049E" w:rsidTr="005D2EA1">
              <w:trPr>
                <w:trHeight w:val="284"/>
              </w:trPr>
              <w:tc>
                <w:tcPr>
                  <w:tcW w:w="2220" w:type="dxa"/>
                </w:tcPr>
                <w:p w:rsidR="00E931E4" w:rsidRPr="00C07DE4" w:rsidRDefault="00E931E4" w:rsidP="00791755">
                  <w:pPr>
                    <w:rPr>
                      <w:sz w:val="20"/>
                      <w:szCs w:val="20"/>
                    </w:rPr>
                  </w:pPr>
                  <w:r w:rsidRPr="00C07DE4">
                    <w:rPr>
                      <w:sz w:val="20"/>
                      <w:szCs w:val="20"/>
                    </w:rPr>
                    <w:t>Email Address: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1616670381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905" w:type="dxa"/>
                    </w:tcPr>
                    <w:p w:rsidR="00E931E4" w:rsidRPr="00C07DE4" w:rsidRDefault="00E931E4" w:rsidP="00791755">
                      <w:pPr>
                        <w:rPr>
                          <w:sz w:val="20"/>
                          <w:szCs w:val="20"/>
                        </w:rPr>
                      </w:pPr>
                    </w:p>
                  </w:tc>
                </w:sdtContent>
              </w:sdt>
              <w:tc>
                <w:tcPr>
                  <w:tcW w:w="850" w:type="dxa"/>
                </w:tcPr>
                <w:p w:rsidR="00E931E4" w:rsidRPr="00C07DE4" w:rsidRDefault="00E931E4" w:rsidP="00791755">
                  <w:pPr>
                    <w:rPr>
                      <w:sz w:val="20"/>
                      <w:szCs w:val="20"/>
                    </w:rPr>
                  </w:pPr>
                  <w:r w:rsidRPr="00C07DE4">
                    <w:rPr>
                      <w:sz w:val="20"/>
                      <w:szCs w:val="20"/>
                    </w:rPr>
                    <w:t>Fax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255100862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698" w:type="dxa"/>
                    </w:tcPr>
                    <w:p w:rsidR="00E931E4" w:rsidRPr="00C07DE4" w:rsidRDefault="00E931E4" w:rsidP="00791755">
                      <w:pPr>
                        <w:rPr>
                          <w:sz w:val="20"/>
                          <w:szCs w:val="20"/>
                        </w:rPr>
                      </w:pPr>
                    </w:p>
                  </w:tc>
                </w:sdtContent>
              </w:sdt>
            </w:tr>
            <w:tr w:rsidR="00E931E4" w:rsidRPr="0028049E" w:rsidTr="005D2EA1">
              <w:trPr>
                <w:trHeight w:val="284"/>
              </w:trPr>
              <w:tc>
                <w:tcPr>
                  <w:tcW w:w="2220" w:type="dxa"/>
                </w:tcPr>
                <w:p w:rsidR="00E931E4" w:rsidRPr="00C07DE4" w:rsidRDefault="00E931E4" w:rsidP="00791755">
                  <w:pPr>
                    <w:rPr>
                      <w:sz w:val="20"/>
                      <w:szCs w:val="20"/>
                    </w:rPr>
                  </w:pPr>
                  <w:r w:rsidRPr="00C07DE4">
                    <w:rPr>
                      <w:sz w:val="20"/>
                      <w:szCs w:val="20"/>
                    </w:rPr>
                    <w:t>Statement Delivery:</w:t>
                  </w:r>
                </w:p>
              </w:tc>
              <w:tc>
                <w:tcPr>
                  <w:tcW w:w="3905" w:type="dxa"/>
                </w:tcPr>
                <w:p w:rsidR="00E931E4" w:rsidRPr="00C07DE4" w:rsidRDefault="00E931E4" w:rsidP="00E931E4">
                  <w:pPr>
                    <w:rPr>
                      <w:sz w:val="20"/>
                      <w:szCs w:val="20"/>
                    </w:rPr>
                  </w:pPr>
                  <w:r w:rsidRPr="00C07DE4">
                    <w:rPr>
                      <w:sz w:val="20"/>
                      <w:szCs w:val="20"/>
                    </w:rPr>
                    <w:t xml:space="preserve"> Method via   -    Post   </w:t>
                  </w:r>
                  <w:sdt>
                    <w:sdtPr>
                      <w:rPr>
                        <w:sz w:val="20"/>
                        <w:szCs w:val="20"/>
                      </w:rPr>
                      <w:id w:val="-2538201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D2EA1" w:rsidRPr="00C07DE4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Pr="00C07DE4">
                    <w:rPr>
                      <w:sz w:val="20"/>
                      <w:szCs w:val="20"/>
                    </w:rPr>
                    <w:t xml:space="preserve">   /     Email</w:t>
                  </w:r>
                  <w:sdt>
                    <w:sdtPr>
                      <w:rPr>
                        <w:sz w:val="20"/>
                        <w:szCs w:val="20"/>
                      </w:rPr>
                      <w:id w:val="806469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D2EA1" w:rsidRPr="00C07DE4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50" w:type="dxa"/>
                </w:tcPr>
                <w:p w:rsidR="00E931E4" w:rsidRPr="00C07DE4" w:rsidRDefault="00E931E4" w:rsidP="00791755">
                  <w:pPr>
                    <w:rPr>
                      <w:sz w:val="20"/>
                      <w:szCs w:val="20"/>
                    </w:rPr>
                  </w:pPr>
                  <w:r w:rsidRPr="00C07DE4">
                    <w:rPr>
                      <w:sz w:val="20"/>
                      <w:szCs w:val="20"/>
                    </w:rPr>
                    <w:t>Email</w:t>
                  </w:r>
                </w:p>
              </w:tc>
              <w:sdt>
                <w:sdtPr>
                  <w:rPr>
                    <w:sz w:val="20"/>
                    <w:szCs w:val="20"/>
                  </w:rPr>
                  <w:id w:val="-1465270298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698" w:type="dxa"/>
                    </w:tcPr>
                    <w:p w:rsidR="00E931E4" w:rsidRPr="00C07DE4" w:rsidRDefault="00E931E4" w:rsidP="00791755">
                      <w:pPr>
                        <w:rPr>
                          <w:sz w:val="20"/>
                          <w:szCs w:val="20"/>
                        </w:rPr>
                      </w:pPr>
                    </w:p>
                  </w:tc>
                </w:sdtContent>
              </w:sdt>
            </w:tr>
          </w:tbl>
          <w:p w:rsidR="00E931E4" w:rsidRPr="00A30230" w:rsidRDefault="00E931E4" w:rsidP="00CC5731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72"/>
              <w:gridCol w:w="4253"/>
              <w:gridCol w:w="1417"/>
              <w:gridCol w:w="3126"/>
            </w:tblGrid>
            <w:tr w:rsidR="003A7D58" w:rsidRPr="00A30230" w:rsidTr="00A30230">
              <w:trPr>
                <w:trHeight w:val="284"/>
              </w:trPr>
              <w:tc>
                <w:tcPr>
                  <w:tcW w:w="10668" w:type="dxa"/>
                  <w:gridSpan w:val="4"/>
                  <w:shd w:val="clear" w:color="auto" w:fill="D9D9D9" w:themeFill="background1" w:themeFillShade="D9"/>
                  <w:vAlign w:val="bottom"/>
                </w:tcPr>
                <w:p w:rsidR="003A7D58" w:rsidRPr="00A30230" w:rsidRDefault="003A7D58" w:rsidP="00A30230">
                  <w:pPr>
                    <w:rPr>
                      <w:rFonts w:eastAsia="Times New Roman" w:cs="Arial"/>
                      <w:b/>
                      <w:lang w:eastAsia="en-AU"/>
                    </w:rPr>
                  </w:pPr>
                  <w:r w:rsidRPr="00A30230">
                    <w:rPr>
                      <w:rFonts w:eastAsia="Times New Roman" w:cs="Arial"/>
                      <w:b/>
                      <w:lang w:eastAsia="en-AU"/>
                    </w:rPr>
                    <w:t>BANKING DETAILS</w:t>
                  </w:r>
                </w:p>
              </w:tc>
            </w:tr>
            <w:tr w:rsidR="003A7D58" w:rsidRPr="00A30230" w:rsidTr="005D2EA1">
              <w:trPr>
                <w:trHeight w:val="284"/>
              </w:trPr>
              <w:tc>
                <w:tcPr>
                  <w:tcW w:w="1872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  <w:t>Name of Bank: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-188979648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253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  <w:tc>
                <w:tcPr>
                  <w:tcW w:w="1417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  <w:t>Branch: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-1640334873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6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</w:tr>
            <w:tr w:rsidR="003A7D58" w:rsidRPr="00A30230" w:rsidTr="005D2EA1">
              <w:trPr>
                <w:trHeight w:val="284"/>
              </w:trPr>
              <w:tc>
                <w:tcPr>
                  <w:tcW w:w="1872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  <w:t>Address: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1808206641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253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  <w:tc>
                <w:tcPr>
                  <w:tcW w:w="1417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  <w:t>BSB No: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-509224410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6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</w:tr>
            <w:tr w:rsidR="003A7D58" w:rsidRPr="00A30230" w:rsidTr="005D2EA1">
              <w:trPr>
                <w:trHeight w:val="284"/>
              </w:trPr>
              <w:tc>
                <w:tcPr>
                  <w:tcW w:w="1872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  <w:t>Contact: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-1612113191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253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  <w:tc>
                <w:tcPr>
                  <w:tcW w:w="1417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b/>
                      <w:sz w:val="20"/>
                      <w:szCs w:val="20"/>
                      <w:lang w:eastAsia="en-AU"/>
                    </w:rPr>
                    <w:t>Account No: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-339923339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6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</w:tr>
            <w:tr w:rsidR="003A7D58" w:rsidRPr="00A30230" w:rsidTr="005D2EA1">
              <w:trPr>
                <w:trHeight w:val="284"/>
              </w:trPr>
              <w:tc>
                <w:tcPr>
                  <w:tcW w:w="1872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  <w:t>Phone: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464474016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253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  <w:tc>
                <w:tcPr>
                  <w:tcW w:w="1417" w:type="dxa"/>
                </w:tcPr>
                <w:p w:rsidR="003A7D58" w:rsidRPr="00C07DE4" w:rsidRDefault="003A7D58" w:rsidP="00CC5731">
                  <w:pPr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</w:pPr>
                  <w:r w:rsidRPr="00C07DE4">
                    <w:rPr>
                      <w:rFonts w:eastAsia="Times New Roman" w:cs="Arial"/>
                      <w:sz w:val="20"/>
                      <w:szCs w:val="20"/>
                      <w:lang w:eastAsia="en-AU"/>
                    </w:rPr>
                    <w:t>Fax:</w:t>
                  </w:r>
                </w:p>
              </w:tc>
              <w:sdt>
                <w:sdtPr>
                  <w:rPr>
                    <w:rFonts w:eastAsia="Times New Roman" w:cs="Arial"/>
                    <w:sz w:val="20"/>
                    <w:szCs w:val="20"/>
                    <w:lang w:eastAsia="en-AU"/>
                  </w:rPr>
                  <w:id w:val="427162120"/>
                  <w:placeholder>
                    <w:docPart w:val="DefaultPlaceholder_108206515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126" w:type="dxa"/>
                    </w:tcPr>
                    <w:p w:rsidR="003A7D58" w:rsidRPr="00C07DE4" w:rsidRDefault="003A7D58" w:rsidP="00CC5731">
                      <w:pPr>
                        <w:rPr>
                          <w:rFonts w:eastAsia="Times New Roman" w:cs="Arial"/>
                          <w:sz w:val="20"/>
                          <w:szCs w:val="20"/>
                          <w:lang w:eastAsia="en-AU"/>
                        </w:rPr>
                      </w:pPr>
                    </w:p>
                  </w:tc>
                </w:sdtContent>
              </w:sdt>
            </w:tr>
          </w:tbl>
          <w:p w:rsidR="003A7D58" w:rsidRPr="00A30230" w:rsidRDefault="003A7D58" w:rsidP="00CC5731">
            <w:pPr>
              <w:spacing w:after="0" w:line="240" w:lineRule="auto"/>
              <w:rPr>
                <w:rFonts w:eastAsia="Times New Roman" w:cs="Arial"/>
                <w:lang w:eastAsia="en-AU"/>
              </w:rPr>
            </w:pPr>
          </w:p>
        </w:tc>
      </w:tr>
      <w:tr w:rsidR="00DF2A6C" w:rsidRPr="00DF2A6C" w:rsidTr="00264F65">
        <w:trPr>
          <w:gridBefore w:val="1"/>
          <w:wBefore w:w="142" w:type="dxa"/>
          <w:trHeight w:val="225"/>
        </w:trPr>
        <w:tc>
          <w:tcPr>
            <w:tcW w:w="10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A6C" w:rsidRPr="00DF2A6C" w:rsidRDefault="00DF2A6C" w:rsidP="00DF2A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eastAsia="en-AU"/>
              </w:rPr>
            </w:pPr>
          </w:p>
        </w:tc>
      </w:tr>
    </w:tbl>
    <w:p w:rsidR="003D20D2" w:rsidRDefault="003A7D58" w:rsidP="003A7D58">
      <w:pPr>
        <w:rPr>
          <w:b/>
        </w:rPr>
      </w:pPr>
      <w:r w:rsidRPr="00307B84">
        <w:rPr>
          <w:b/>
        </w:rPr>
        <w:t>GENERAL CRE</w:t>
      </w:r>
      <w:r w:rsidR="002D7401" w:rsidRPr="00307B84">
        <w:rPr>
          <w:b/>
        </w:rPr>
        <w:t>DIT TERM &amp; CONDITIONS OF SALE – are attached on page three (3) of this application and also available at</w:t>
      </w:r>
      <w:r w:rsidR="003D20D2">
        <w:rPr>
          <w:b/>
        </w:rPr>
        <w:t xml:space="preserve"> </w:t>
      </w:r>
      <w:hyperlink r:id="rId10" w:history="1">
        <w:r w:rsidR="003D20D2" w:rsidRPr="001E42F9">
          <w:rPr>
            <w:rStyle w:val="Hyperlink"/>
            <w:b/>
          </w:rPr>
          <w:t>http://master-instruments.com.au/page/terms__conditions.html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969"/>
        <w:gridCol w:w="1985"/>
        <w:gridCol w:w="3368"/>
      </w:tblGrid>
      <w:tr w:rsidR="002D7401" w:rsidRPr="00243A11" w:rsidTr="009F7B05">
        <w:tc>
          <w:tcPr>
            <w:tcW w:w="10564" w:type="dxa"/>
            <w:gridSpan w:val="4"/>
            <w:shd w:val="clear" w:color="auto" w:fill="D9D9D9" w:themeFill="background1" w:themeFillShade="D9"/>
            <w:vAlign w:val="center"/>
          </w:tcPr>
          <w:p w:rsidR="002D7401" w:rsidRPr="00243A11" w:rsidRDefault="002D7401" w:rsidP="009F7B05">
            <w:pPr>
              <w:rPr>
                <w:b/>
              </w:rPr>
            </w:pPr>
            <w:r w:rsidRPr="00243A11">
              <w:rPr>
                <w:b/>
              </w:rPr>
              <w:t>I/We agree to be bound by the General Credit Terms set out overleaf and warrant that the information given by me/us in this application is true accurate. I also confirm I am able to act in the capacity for the said company and sign this form for the credit account request.</w:t>
            </w:r>
          </w:p>
        </w:tc>
      </w:tr>
      <w:tr w:rsidR="002D7401" w:rsidTr="00E937C8">
        <w:trPr>
          <w:trHeight w:val="499"/>
        </w:trPr>
        <w:tc>
          <w:tcPr>
            <w:tcW w:w="1242" w:type="dxa"/>
            <w:vAlign w:val="center"/>
          </w:tcPr>
          <w:p w:rsidR="002D7401" w:rsidRPr="00307B84" w:rsidRDefault="00243A11" w:rsidP="009F7B05">
            <w:pPr>
              <w:rPr>
                <w:b/>
              </w:rPr>
            </w:pPr>
            <w:r w:rsidRPr="00307B84">
              <w:rPr>
                <w:b/>
              </w:rPr>
              <w:t>Name</w:t>
            </w:r>
            <w:r w:rsidR="00787E12">
              <w:rPr>
                <w:b/>
              </w:rPr>
              <w:t xml:space="preserve"> &amp; Position</w:t>
            </w:r>
            <w:r w:rsidRPr="00307B84">
              <w:rPr>
                <w:b/>
              </w:rPr>
              <w:t>:</w:t>
            </w:r>
          </w:p>
        </w:tc>
        <w:sdt>
          <w:sdtPr>
            <w:rPr>
              <w:b/>
            </w:rPr>
            <w:id w:val="89470933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969" w:type="dxa"/>
                <w:vAlign w:val="center"/>
              </w:tcPr>
              <w:p w:rsidR="002D7401" w:rsidRPr="00307B84" w:rsidRDefault="002D7401" w:rsidP="009F7B05">
                <w:pPr>
                  <w:rPr>
                    <w:b/>
                  </w:rPr>
                </w:pPr>
              </w:p>
            </w:tc>
          </w:sdtContent>
        </w:sdt>
        <w:tc>
          <w:tcPr>
            <w:tcW w:w="1985" w:type="dxa"/>
            <w:vAlign w:val="center"/>
          </w:tcPr>
          <w:p w:rsidR="002D7401" w:rsidRPr="00307B84" w:rsidRDefault="0048799C" w:rsidP="009F7B05">
            <w:pPr>
              <w:rPr>
                <w:b/>
              </w:rPr>
            </w:pPr>
            <w:r>
              <w:rPr>
                <w:b/>
              </w:rPr>
              <w:t>Witness Name</w:t>
            </w:r>
            <w:r w:rsidR="0003493D">
              <w:rPr>
                <w:b/>
              </w:rPr>
              <w:t>:</w:t>
            </w:r>
          </w:p>
        </w:tc>
        <w:sdt>
          <w:sdtPr>
            <w:rPr>
              <w:b/>
            </w:rPr>
            <w:id w:val="190031600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368" w:type="dxa"/>
                <w:vAlign w:val="center"/>
              </w:tcPr>
              <w:p w:rsidR="002D7401" w:rsidRPr="00307B84" w:rsidRDefault="002D7401" w:rsidP="009F7B05">
                <w:pPr>
                  <w:rPr>
                    <w:b/>
                  </w:rPr>
                </w:pPr>
              </w:p>
            </w:tc>
          </w:sdtContent>
        </w:sdt>
      </w:tr>
      <w:tr w:rsidR="002D7401" w:rsidTr="00E937C8">
        <w:trPr>
          <w:trHeight w:val="646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243A11" w:rsidRPr="00307B84" w:rsidRDefault="00243A11" w:rsidP="009F7B05">
            <w:pPr>
              <w:rPr>
                <w:b/>
              </w:rPr>
            </w:pPr>
          </w:p>
          <w:p w:rsidR="002D7401" w:rsidRPr="00307B84" w:rsidRDefault="00243A11" w:rsidP="009F7B05">
            <w:pPr>
              <w:rPr>
                <w:b/>
              </w:rPr>
            </w:pPr>
            <w:r w:rsidRPr="00307B84">
              <w:rPr>
                <w:b/>
              </w:rPr>
              <w:t>Signature: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2D7401" w:rsidRPr="00307B84" w:rsidRDefault="002D7401" w:rsidP="009F7B05">
            <w:pPr>
              <w:jc w:val="right"/>
              <w:rPr>
                <w:b/>
                <w:i/>
                <w:sz w:val="12"/>
                <w:szCs w:val="12"/>
              </w:rPr>
            </w:pPr>
          </w:p>
        </w:tc>
        <w:tc>
          <w:tcPr>
            <w:tcW w:w="1985" w:type="dxa"/>
            <w:vAlign w:val="center"/>
          </w:tcPr>
          <w:p w:rsidR="0003493D" w:rsidRDefault="0003493D" w:rsidP="009F7B05">
            <w:pPr>
              <w:rPr>
                <w:b/>
              </w:rPr>
            </w:pPr>
          </w:p>
          <w:p w:rsidR="002D7401" w:rsidRPr="00307B84" w:rsidRDefault="0048799C" w:rsidP="009F7B05">
            <w:pPr>
              <w:rPr>
                <w:b/>
              </w:rPr>
            </w:pPr>
            <w:r>
              <w:rPr>
                <w:b/>
              </w:rPr>
              <w:t>Witness Signature</w:t>
            </w:r>
            <w:r w:rsidR="0003493D">
              <w:rPr>
                <w:b/>
              </w:rPr>
              <w:t>:</w:t>
            </w:r>
          </w:p>
        </w:tc>
        <w:tc>
          <w:tcPr>
            <w:tcW w:w="3368" w:type="dxa"/>
            <w:vAlign w:val="center"/>
          </w:tcPr>
          <w:p w:rsidR="002D7401" w:rsidRPr="00307B84" w:rsidRDefault="002D7401" w:rsidP="009F7B05">
            <w:pPr>
              <w:rPr>
                <w:b/>
              </w:rPr>
            </w:pPr>
          </w:p>
        </w:tc>
      </w:tr>
      <w:tr w:rsidR="0003493D" w:rsidTr="00E937C8">
        <w:trPr>
          <w:trHeight w:val="313"/>
        </w:trPr>
        <w:tc>
          <w:tcPr>
            <w:tcW w:w="1242" w:type="dxa"/>
            <w:tcBorders>
              <w:left w:val="nil"/>
              <w:bottom w:val="nil"/>
              <w:right w:val="nil"/>
            </w:tcBorders>
            <w:vAlign w:val="center"/>
          </w:tcPr>
          <w:p w:rsidR="0003493D" w:rsidRPr="00307B84" w:rsidRDefault="0003493D" w:rsidP="009F7B05">
            <w:pPr>
              <w:rPr>
                <w:b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  <w:vAlign w:val="bottom"/>
          </w:tcPr>
          <w:p w:rsidR="0003493D" w:rsidRPr="0003493D" w:rsidRDefault="0003493D" w:rsidP="0003493D">
            <w:pPr>
              <w:jc w:val="right"/>
              <w:rPr>
                <w:i/>
                <w:sz w:val="16"/>
                <w:szCs w:val="16"/>
              </w:rPr>
            </w:pPr>
            <w:r w:rsidRPr="0003493D">
              <w:rPr>
                <w:i/>
                <w:sz w:val="16"/>
                <w:szCs w:val="16"/>
              </w:rPr>
              <w:t>(signed for and on behalf of the customer)</w:t>
            </w:r>
          </w:p>
        </w:tc>
        <w:tc>
          <w:tcPr>
            <w:tcW w:w="1985" w:type="dxa"/>
            <w:vAlign w:val="center"/>
          </w:tcPr>
          <w:p w:rsidR="0003493D" w:rsidRPr="00307B84" w:rsidRDefault="0003493D" w:rsidP="009F7B05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  <w:sdt>
          <w:sdtPr>
            <w:rPr>
              <w:b/>
            </w:rPr>
            <w:id w:val="1040786173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3368" w:type="dxa"/>
                <w:vAlign w:val="center"/>
              </w:tcPr>
              <w:p w:rsidR="0003493D" w:rsidRPr="00307B84" w:rsidRDefault="0003493D" w:rsidP="009F7B05">
                <w:pPr>
                  <w:rPr>
                    <w:b/>
                  </w:rPr>
                </w:pPr>
              </w:p>
            </w:tc>
          </w:sdtContent>
        </w:sdt>
      </w:tr>
    </w:tbl>
    <w:p w:rsidR="0003493D" w:rsidRDefault="0003493D" w:rsidP="00264F65">
      <w:pPr>
        <w:jc w:val="center"/>
        <w:rPr>
          <w:b/>
        </w:rPr>
      </w:pPr>
    </w:p>
    <w:tbl>
      <w:tblPr>
        <w:tblStyle w:val="TableGrid"/>
        <w:tblW w:w="10632" w:type="dxa"/>
        <w:tblInd w:w="-34" w:type="dxa"/>
        <w:tblLook w:val="04A0" w:firstRow="1" w:lastRow="0" w:firstColumn="1" w:lastColumn="0" w:noHBand="0" w:noVBand="1"/>
      </w:tblPr>
      <w:tblGrid>
        <w:gridCol w:w="6096"/>
        <w:gridCol w:w="4536"/>
      </w:tblGrid>
      <w:tr w:rsidR="00787E12" w:rsidRPr="002959A3" w:rsidTr="00791755">
        <w:trPr>
          <w:trHeight w:val="284"/>
        </w:trPr>
        <w:tc>
          <w:tcPr>
            <w:tcW w:w="6096" w:type="dxa"/>
          </w:tcPr>
          <w:p w:rsidR="00787E12" w:rsidRPr="00787E12" w:rsidRDefault="00E931E4" w:rsidP="00E931E4">
            <w:pPr>
              <w:spacing w:before="160"/>
              <w:rPr>
                <w:b/>
              </w:rPr>
            </w:pPr>
            <w:r>
              <w:rPr>
                <w:b/>
              </w:rPr>
              <w:t>N</w:t>
            </w:r>
            <w:r w:rsidR="00787E12">
              <w:rPr>
                <w:b/>
              </w:rPr>
              <w:t>ame of your contact at Master Instruments Pty Ltd (If Known)</w:t>
            </w:r>
          </w:p>
        </w:tc>
        <w:sdt>
          <w:sdtPr>
            <w:rPr>
              <w:sz w:val="20"/>
              <w:szCs w:val="20"/>
            </w:rPr>
            <w:id w:val="-53111624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536" w:type="dxa"/>
              </w:tcPr>
              <w:p w:rsidR="00787E12" w:rsidRPr="002959A3" w:rsidRDefault="00787E12" w:rsidP="00E931E4">
                <w:pPr>
                  <w:spacing w:before="160"/>
                  <w:rPr>
                    <w:sz w:val="20"/>
                    <w:szCs w:val="20"/>
                  </w:rPr>
                </w:pPr>
              </w:p>
            </w:tc>
          </w:sdtContent>
        </w:sdt>
      </w:tr>
    </w:tbl>
    <w:p w:rsidR="00787E12" w:rsidRPr="00C77198" w:rsidRDefault="00787E12" w:rsidP="00E931E4">
      <w:pPr>
        <w:spacing w:before="160"/>
        <w:jc w:val="center"/>
        <w:rPr>
          <w:b/>
          <w:sz w:val="18"/>
        </w:rPr>
      </w:pPr>
      <w:r w:rsidRPr="00C77198">
        <w:rPr>
          <w:b/>
          <w:sz w:val="18"/>
        </w:rPr>
        <w:t xml:space="preserve">N.B: </w:t>
      </w:r>
      <w:r w:rsidR="00E06706" w:rsidRPr="00C77198">
        <w:rPr>
          <w:b/>
          <w:sz w:val="18"/>
        </w:rPr>
        <w:t xml:space="preserve">INITIAL ORDER MINIMUM IS $200.00 AND THEREAFTER </w:t>
      </w:r>
      <w:r w:rsidRPr="00C77198">
        <w:rPr>
          <w:b/>
          <w:sz w:val="18"/>
        </w:rPr>
        <w:t>MINIMUM ORDER VALUE IS AU$</w:t>
      </w:r>
      <w:r w:rsidR="00E06706" w:rsidRPr="00C77198">
        <w:rPr>
          <w:b/>
          <w:sz w:val="18"/>
        </w:rPr>
        <w:t>5</w:t>
      </w:r>
      <w:r w:rsidRPr="00C77198">
        <w:rPr>
          <w:b/>
          <w:sz w:val="18"/>
        </w:rPr>
        <w:t>0.00 BEFORE GST, DELIVERY AND FREIGHT.</w:t>
      </w:r>
    </w:p>
    <w:p w:rsidR="00773824" w:rsidRDefault="00773824" w:rsidP="00773824">
      <w:pPr>
        <w:jc w:val="center"/>
        <w:rPr>
          <w:b/>
        </w:rPr>
      </w:pPr>
      <w:r>
        <w:rPr>
          <w:b/>
        </w:rPr>
        <w:t xml:space="preserve">Please return via emailing this form back to </w:t>
      </w:r>
      <w:hyperlink r:id="rId11" w:history="1">
        <w:r w:rsidRPr="001E42F9">
          <w:rPr>
            <w:rStyle w:val="Hyperlink"/>
            <w:b/>
          </w:rPr>
          <w:t>accounts@master-instruments.com.au</w:t>
        </w:r>
      </w:hyperlink>
      <w:r>
        <w:rPr>
          <w:b/>
        </w:rPr>
        <w:t xml:space="preserve"> or via fax to +61 2 9519 4604</w:t>
      </w:r>
    </w:p>
    <w:p w:rsidR="00307B84" w:rsidRDefault="00A91057" w:rsidP="00264F65">
      <w:r>
        <w:pict>
          <v:rect id="_x0000_i1025" style="width:0;height:1.5pt" o:hralign="center" o:hrstd="t" o:hr="t" fillcolor="gray" stroked="f"/>
        </w:pic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2410"/>
        <w:gridCol w:w="4536"/>
        <w:gridCol w:w="1418"/>
      </w:tblGrid>
      <w:tr w:rsidR="002959A3" w:rsidRPr="002959A3" w:rsidTr="006F5C16">
        <w:trPr>
          <w:trHeight w:val="284"/>
        </w:trPr>
        <w:tc>
          <w:tcPr>
            <w:tcW w:w="2410" w:type="dxa"/>
            <w:shd w:val="clear" w:color="auto" w:fill="D9D9D9" w:themeFill="background1" w:themeFillShade="D9"/>
          </w:tcPr>
          <w:p w:rsidR="002959A3" w:rsidRPr="002959A3" w:rsidRDefault="002959A3" w:rsidP="00264F65">
            <w:pPr>
              <w:rPr>
                <w:b/>
                <w:sz w:val="20"/>
                <w:szCs w:val="20"/>
              </w:rPr>
            </w:pPr>
            <w:r w:rsidRPr="002959A3">
              <w:rPr>
                <w:b/>
                <w:sz w:val="20"/>
                <w:szCs w:val="20"/>
              </w:rPr>
              <w:t>OFFICE USE ONLY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2959A3" w:rsidRPr="002959A3" w:rsidRDefault="002959A3" w:rsidP="00264F6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2959A3" w:rsidRPr="002959A3" w:rsidRDefault="002959A3" w:rsidP="00264F65">
            <w:pPr>
              <w:jc w:val="center"/>
              <w:rPr>
                <w:b/>
                <w:sz w:val="20"/>
                <w:szCs w:val="20"/>
              </w:rPr>
            </w:pPr>
            <w:r w:rsidRPr="002959A3">
              <w:rPr>
                <w:b/>
                <w:sz w:val="20"/>
                <w:szCs w:val="20"/>
              </w:rPr>
              <w:t>DATE</w:t>
            </w: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Internal Reference Contact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Reference Checked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Approved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Credit Amount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Trading Terms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Sales Advised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Customer Advised (L)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  <w:tr w:rsidR="002959A3" w:rsidRPr="002959A3" w:rsidTr="006F5C16">
        <w:trPr>
          <w:trHeight w:val="284"/>
        </w:trPr>
        <w:tc>
          <w:tcPr>
            <w:tcW w:w="2410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  <w:r w:rsidRPr="002959A3">
              <w:rPr>
                <w:sz w:val="20"/>
                <w:szCs w:val="20"/>
              </w:rPr>
              <w:t>Customer Advised (P)</w:t>
            </w:r>
          </w:p>
        </w:tc>
        <w:tc>
          <w:tcPr>
            <w:tcW w:w="4536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959A3" w:rsidRPr="002959A3" w:rsidRDefault="002959A3" w:rsidP="00264F65">
            <w:pPr>
              <w:rPr>
                <w:sz w:val="20"/>
                <w:szCs w:val="20"/>
              </w:rPr>
            </w:pPr>
          </w:p>
        </w:tc>
      </w:tr>
    </w:tbl>
    <w:p w:rsidR="0029510F" w:rsidRDefault="0029510F" w:rsidP="003A7D58">
      <w:pPr>
        <w:rPr>
          <w:sz w:val="20"/>
          <w:szCs w:val="20"/>
        </w:rPr>
        <w:sectPr w:rsidR="0029510F" w:rsidSect="00AF619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322" w:right="707" w:bottom="567" w:left="851" w:header="142" w:footer="0" w:gutter="0"/>
          <w:cols w:space="708"/>
          <w:titlePg/>
          <w:docGrid w:linePitch="360"/>
        </w:sectPr>
      </w:pPr>
    </w:p>
    <w:p w:rsidR="000F3A2B" w:rsidRPr="000F3A2B" w:rsidRDefault="000F3A2B" w:rsidP="001560EE">
      <w:pPr>
        <w:tabs>
          <w:tab w:val="left" w:pos="284"/>
        </w:tabs>
        <w:spacing w:after="0"/>
        <w:jc w:val="both"/>
        <w:rPr>
          <w:rFonts w:ascii="Arial Narrow" w:hAnsi="Arial Narrow"/>
          <w:b/>
          <w:sz w:val="12"/>
          <w:szCs w:val="10"/>
          <w:u w:val="single"/>
        </w:rPr>
      </w:pPr>
      <w:r w:rsidRPr="000F3A2B">
        <w:rPr>
          <w:rFonts w:ascii="Arial Narrow" w:hAnsi="Arial Narrow"/>
          <w:b/>
          <w:sz w:val="12"/>
          <w:szCs w:val="10"/>
          <w:u w:val="single"/>
        </w:rPr>
        <w:lastRenderedPageBreak/>
        <w:t>MASTER INSTRUMENTS TERMS AND CONDITIONS</w:t>
      </w:r>
    </w:p>
    <w:p w:rsidR="0029510F" w:rsidRPr="00AE25A2" w:rsidRDefault="000F3A2B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>
        <w:rPr>
          <w:rFonts w:ascii="Arial Narrow" w:hAnsi="Arial Narrow"/>
          <w:b/>
          <w:sz w:val="10"/>
          <w:szCs w:val="10"/>
        </w:rPr>
        <w:t>1.</w:t>
      </w:r>
      <w:r w:rsidR="0029510F" w:rsidRPr="00AE25A2">
        <w:rPr>
          <w:rFonts w:ascii="Arial Narrow" w:hAnsi="Arial Narrow"/>
          <w:b/>
          <w:sz w:val="10"/>
          <w:szCs w:val="10"/>
        </w:rPr>
        <w:t xml:space="preserve">     </w:t>
      </w:r>
      <w:r w:rsidR="00701895" w:rsidRPr="00AE25A2">
        <w:rPr>
          <w:rFonts w:ascii="Arial Narrow" w:hAnsi="Arial Narrow"/>
          <w:b/>
          <w:sz w:val="10"/>
          <w:szCs w:val="10"/>
        </w:rPr>
        <w:tab/>
      </w:r>
      <w:r w:rsidR="0029510F" w:rsidRPr="00AE25A2">
        <w:rPr>
          <w:rFonts w:ascii="Arial Narrow" w:hAnsi="Arial Narrow"/>
          <w:b/>
          <w:sz w:val="10"/>
          <w:szCs w:val="10"/>
        </w:rPr>
        <w:t>DEFINITIONS</w:t>
      </w:r>
    </w:p>
    <w:p w:rsidR="0029510F" w:rsidRPr="001560EE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1560EE">
        <w:rPr>
          <w:rFonts w:ascii="Arial Narrow" w:hAnsi="Arial Narrow"/>
          <w:sz w:val="10"/>
          <w:szCs w:val="10"/>
        </w:rPr>
        <w:t>1.1</w:t>
      </w:r>
      <w:r w:rsidR="000F3A2B">
        <w:rPr>
          <w:rFonts w:ascii="Arial Narrow" w:hAnsi="Arial Narrow"/>
          <w:sz w:val="10"/>
          <w:szCs w:val="10"/>
        </w:rPr>
        <w:tab/>
      </w:r>
      <w:r w:rsidRPr="001560EE">
        <w:rPr>
          <w:rFonts w:ascii="Arial Narrow" w:hAnsi="Arial Narrow"/>
          <w:sz w:val="10"/>
          <w:szCs w:val="10"/>
        </w:rPr>
        <w:t xml:space="preserve"> "Seller" shall mean Master Instruments Pty. Ltd. and its successors and assigns.</w:t>
      </w:r>
    </w:p>
    <w:p w:rsidR="0029510F" w:rsidRPr="001560EE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1560EE">
        <w:rPr>
          <w:rFonts w:ascii="Arial Narrow" w:hAnsi="Arial Narrow"/>
          <w:sz w:val="10"/>
          <w:szCs w:val="10"/>
        </w:rPr>
        <w:t xml:space="preserve">1.2 </w:t>
      </w:r>
      <w:r w:rsidR="000F3A2B">
        <w:rPr>
          <w:rFonts w:ascii="Arial Narrow" w:hAnsi="Arial Narrow"/>
          <w:sz w:val="10"/>
          <w:szCs w:val="10"/>
        </w:rPr>
        <w:tab/>
      </w:r>
      <w:r w:rsidRPr="001560EE">
        <w:rPr>
          <w:rFonts w:ascii="Arial Narrow" w:hAnsi="Arial Narrow"/>
          <w:sz w:val="10"/>
          <w:szCs w:val="10"/>
        </w:rPr>
        <w:t xml:space="preserve"> "Buyer" shall mean the buyer or any person acting on behalf of and with the authority of the Buyer.</w:t>
      </w:r>
    </w:p>
    <w:p w:rsidR="00701895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1560EE">
        <w:rPr>
          <w:rFonts w:ascii="Arial Narrow" w:hAnsi="Arial Narrow"/>
          <w:sz w:val="10"/>
          <w:szCs w:val="10"/>
        </w:rPr>
        <w:t xml:space="preserve">1.3.    </w:t>
      </w:r>
      <w:r w:rsidR="00701895">
        <w:rPr>
          <w:rFonts w:ascii="Arial Narrow" w:hAnsi="Arial Narrow"/>
          <w:sz w:val="10"/>
          <w:szCs w:val="10"/>
        </w:rPr>
        <w:tab/>
      </w:r>
      <w:r w:rsidRPr="001560EE">
        <w:rPr>
          <w:rFonts w:ascii="Arial Narrow" w:hAnsi="Arial Narrow"/>
          <w:sz w:val="10"/>
          <w:szCs w:val="10"/>
        </w:rPr>
        <w:t>“Guarantor" means that person (or persons), or entity who agrees herein to be liable for the debts of the</w:t>
      </w:r>
      <w:r w:rsidR="00701895">
        <w:rPr>
          <w:rFonts w:ascii="Arial Narrow" w:hAnsi="Arial Narrow"/>
          <w:sz w:val="10"/>
          <w:szCs w:val="10"/>
        </w:rPr>
        <w:t xml:space="preserve"> </w:t>
      </w:r>
      <w:r w:rsidRPr="001560EE">
        <w:rPr>
          <w:rFonts w:ascii="Arial Narrow" w:hAnsi="Arial Narrow"/>
          <w:sz w:val="10"/>
          <w:szCs w:val="10"/>
        </w:rPr>
        <w:t xml:space="preserve"> Buyer on a principal </w:t>
      </w:r>
    </w:p>
    <w:p w:rsidR="00701895" w:rsidRDefault="00701895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1560EE">
        <w:rPr>
          <w:rFonts w:ascii="Arial Narrow" w:hAnsi="Arial Narrow"/>
          <w:sz w:val="10"/>
          <w:szCs w:val="10"/>
        </w:rPr>
        <w:t xml:space="preserve">debtor basis. "Goods" shall mean Goods supplied by the Seller to the Buyer (and where the context so permits shall include </w:t>
      </w:r>
    </w:p>
    <w:p w:rsidR="0029510F" w:rsidRPr="001560EE" w:rsidRDefault="00701895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1560EE">
        <w:rPr>
          <w:rFonts w:ascii="Arial Narrow" w:hAnsi="Arial Narrow"/>
          <w:sz w:val="10"/>
          <w:szCs w:val="10"/>
        </w:rPr>
        <w:t>any supply of services as hereinafter defined).</w:t>
      </w:r>
    </w:p>
    <w:p w:rsidR="0029510F" w:rsidRPr="001560EE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1560EE">
        <w:rPr>
          <w:rFonts w:ascii="Arial Narrow" w:hAnsi="Arial Narrow"/>
          <w:sz w:val="10"/>
          <w:szCs w:val="10"/>
        </w:rPr>
        <w:t xml:space="preserve">1.4. </w:t>
      </w:r>
      <w:r w:rsidR="00701895">
        <w:rPr>
          <w:rFonts w:ascii="Arial Narrow" w:hAnsi="Arial Narrow"/>
          <w:sz w:val="10"/>
          <w:szCs w:val="10"/>
        </w:rPr>
        <w:tab/>
      </w:r>
      <w:r w:rsidRPr="001560EE">
        <w:rPr>
          <w:rFonts w:ascii="Arial Narrow" w:hAnsi="Arial Narrow"/>
          <w:sz w:val="10"/>
          <w:szCs w:val="10"/>
        </w:rPr>
        <w:t xml:space="preserve">Services" shall mean all services supplied by the Seller to the Buyer and includes any advice or </w:t>
      </w:r>
      <w:r w:rsidRPr="001560EE">
        <w:rPr>
          <w:rFonts w:ascii="Arial Narrow" w:hAnsi="Arial Narrow"/>
          <w:sz w:val="10"/>
          <w:szCs w:val="10"/>
        </w:rPr>
        <w:br/>
        <w:t xml:space="preserve">        </w:t>
      </w:r>
      <w:r w:rsidRPr="001560EE">
        <w:rPr>
          <w:rFonts w:ascii="Arial Narrow" w:hAnsi="Arial Narrow"/>
          <w:sz w:val="10"/>
          <w:szCs w:val="10"/>
        </w:rPr>
        <w:tab/>
        <w:t>recommendations (and where the context so permits shall include any supply of Goods as defined above)</w:t>
      </w:r>
    </w:p>
    <w:p w:rsidR="0029510F" w:rsidRPr="001560EE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1560EE">
        <w:rPr>
          <w:rFonts w:ascii="Arial Narrow" w:hAnsi="Arial Narrow"/>
          <w:sz w:val="10"/>
          <w:szCs w:val="10"/>
        </w:rPr>
        <w:t xml:space="preserve">1.5.   </w:t>
      </w:r>
      <w:r w:rsidR="00701895">
        <w:rPr>
          <w:rFonts w:ascii="Arial Narrow" w:hAnsi="Arial Narrow"/>
          <w:sz w:val="10"/>
          <w:szCs w:val="10"/>
        </w:rPr>
        <w:tab/>
      </w:r>
      <w:r w:rsidRPr="001560EE">
        <w:rPr>
          <w:rFonts w:ascii="Arial Narrow" w:hAnsi="Arial Narrow"/>
          <w:sz w:val="10"/>
          <w:szCs w:val="10"/>
        </w:rPr>
        <w:t xml:space="preserve">“Price" shall mean the cost of the Goods as agreed between the Seller and the Buyer subject to clause 4 </w:t>
      </w:r>
      <w:r w:rsidR="00701895">
        <w:rPr>
          <w:rFonts w:ascii="Arial Narrow" w:hAnsi="Arial Narrow"/>
          <w:sz w:val="10"/>
          <w:szCs w:val="10"/>
        </w:rPr>
        <w:t xml:space="preserve"> of</w:t>
      </w:r>
      <w:r w:rsidRPr="001560EE">
        <w:rPr>
          <w:rFonts w:ascii="Arial Narrow" w:hAnsi="Arial Narrow"/>
          <w:sz w:val="10"/>
          <w:szCs w:val="10"/>
        </w:rPr>
        <w:t>f this contract.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 </w:t>
      </w:r>
      <w:r w:rsidRPr="0029510F">
        <w:rPr>
          <w:rFonts w:ascii="Arial Narrow" w:hAnsi="Arial Narrow"/>
          <w:b/>
          <w:sz w:val="10"/>
          <w:szCs w:val="10"/>
        </w:rPr>
        <w:t xml:space="preserve">2.     </w:t>
      </w:r>
      <w:r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ACCEPTANCE</w:t>
      </w:r>
    </w:p>
    <w:p w:rsid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2.1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Any instructions received by the Seller from the Buyer for the supply of Goods and/or the Buyer's acceptance of Goods 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supplied by the Seller shall constitute   acceptance of the terms and conditions contained herein.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2.2.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Where more than one Buyer has entered into this agreement, the Buyers shall be jointly and severally liable for all        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payments of the price. Upon acceptance of these terms and conditions by the Buyer the terms and conditions are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irrevocable and can only be rescinded in accordance with these terms and conditions or with the written consent of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the manager of the Seller.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2.3.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None of the Seller's agents or representatives are authorised to make any representations, statements, conditions or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agreements not expressed by the manager of the Seller in writing nor is the Seller bound by any such unauthorised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statements.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2.4.  </w:t>
      </w:r>
      <w:r w:rsidR="000F3A2B">
        <w:rPr>
          <w:rFonts w:ascii="Arial Narrow" w:hAnsi="Arial Narrow"/>
          <w:sz w:val="10"/>
          <w:szCs w:val="10"/>
        </w:rPr>
        <w:tab/>
      </w:r>
      <w:r>
        <w:rPr>
          <w:rFonts w:ascii="Arial Narrow" w:hAnsi="Arial Narrow"/>
          <w:sz w:val="10"/>
          <w:szCs w:val="10"/>
        </w:rPr>
        <w:t>T</w:t>
      </w:r>
      <w:r w:rsidRPr="0029510F">
        <w:rPr>
          <w:rFonts w:ascii="Arial Narrow" w:hAnsi="Arial Narrow"/>
          <w:sz w:val="10"/>
          <w:szCs w:val="10"/>
        </w:rPr>
        <w:t xml:space="preserve">he Buyer undertakes to give the Seller not less than fourteen (14) days prior written notice of any proposed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change in the Buyer's name and/or any other change in the Buyer's details (including but not limited to, changes in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the Buyer's address, facsimile number, or business practice).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 xml:space="preserve">3.       </w:t>
      </w:r>
      <w:r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GOODS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3.1. </w:t>
      </w:r>
      <w:r>
        <w:rPr>
          <w:rFonts w:ascii="Arial Narrow" w:hAnsi="Arial Narrow"/>
          <w:sz w:val="10"/>
          <w:szCs w:val="10"/>
        </w:rPr>
        <w:tab/>
        <w:t>T</w:t>
      </w:r>
      <w:r w:rsidRPr="0029510F">
        <w:rPr>
          <w:rFonts w:ascii="Arial Narrow" w:hAnsi="Arial Narrow"/>
          <w:sz w:val="10"/>
          <w:szCs w:val="10"/>
        </w:rPr>
        <w:t xml:space="preserve">he Goods are as described on the invoices, quotation, work authorisation or any other work commencement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forms as provided by the Seller to the Buyer.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3.2.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minimum order value and the minimum order quantity per line item that Seller will accept are indicated in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Seller's price lists or schedules as current from time to time.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 xml:space="preserve">3.3.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Where quantities are ordered which constitute broken pack sizes, those quantities may be increased to the closest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or next highest unbroken pack size.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 xml:space="preserve"> 4.      </w:t>
      </w:r>
      <w:r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PRICE AND PAYMENT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4.1.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Seller reserves the right to alter prices without notice.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4.2.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At the Seller's sole discretion the Price shall be either;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4.2.1.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as indicated on invoices provided by the Seller to the Buyer in respect of Goods supplied; or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4.2.2. </w:t>
      </w:r>
      <w:r>
        <w:rPr>
          <w:rFonts w:ascii="Arial Narrow" w:hAnsi="Arial Narrow"/>
          <w:sz w:val="10"/>
          <w:szCs w:val="10"/>
        </w:rPr>
        <w:t xml:space="preserve">  T</w:t>
      </w:r>
      <w:r w:rsidRPr="0029510F">
        <w:rPr>
          <w:rFonts w:ascii="Arial Narrow" w:hAnsi="Arial Narrow"/>
          <w:sz w:val="10"/>
          <w:szCs w:val="10"/>
        </w:rPr>
        <w:t>he Seller's current Price</w:t>
      </w:r>
      <w:r w:rsidR="00701895">
        <w:rPr>
          <w:rFonts w:ascii="Arial Narrow" w:hAnsi="Arial Narrow"/>
          <w:sz w:val="10"/>
          <w:szCs w:val="10"/>
        </w:rPr>
        <w:t xml:space="preserve">, </w:t>
      </w:r>
      <w:r w:rsidRPr="0029510F">
        <w:rPr>
          <w:rFonts w:ascii="Arial Narrow" w:hAnsi="Arial Narrow"/>
          <w:sz w:val="10"/>
          <w:szCs w:val="10"/>
        </w:rPr>
        <w:t>at the date of delivery of the Goods</w:t>
      </w:r>
      <w:r w:rsidR="00701895">
        <w:rPr>
          <w:rFonts w:ascii="Arial Narrow" w:hAnsi="Arial Narrow"/>
          <w:sz w:val="10"/>
          <w:szCs w:val="10"/>
        </w:rPr>
        <w:t xml:space="preserve"> </w:t>
      </w:r>
      <w:r w:rsidRPr="0029510F">
        <w:rPr>
          <w:rFonts w:ascii="Arial Narrow" w:hAnsi="Arial Narrow"/>
          <w:sz w:val="10"/>
          <w:szCs w:val="10"/>
        </w:rPr>
        <w:t>,according to the Seller's current Price list;or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4.2.3. </w:t>
      </w:r>
      <w:r>
        <w:rPr>
          <w:rFonts w:ascii="Arial Narrow" w:hAnsi="Arial Narrow"/>
          <w:sz w:val="10"/>
          <w:szCs w:val="10"/>
        </w:rPr>
        <w:tab/>
        <w:t>T</w:t>
      </w:r>
      <w:r w:rsidRPr="0029510F">
        <w:rPr>
          <w:rFonts w:ascii="Arial Narrow" w:hAnsi="Arial Narrow"/>
          <w:sz w:val="10"/>
          <w:szCs w:val="10"/>
        </w:rPr>
        <w:t xml:space="preserve">he Seller's quoted Price (subject to clause 4.2) which shall be binding upon the Seller provided that the Buyer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shall accept in writing the Seller's quotation within thirty (30) days.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4.3.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Seller may, by giving notice to the Buyer at any time up to seven (7) days before delivery, increase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the</w:t>
      </w:r>
      <w:r w:rsidR="00214B44">
        <w:rPr>
          <w:rFonts w:ascii="Arial Narrow" w:hAnsi="Arial Narrow"/>
          <w:sz w:val="10"/>
          <w:szCs w:val="10"/>
        </w:rPr>
        <w:t xml:space="preserve"> </w:t>
      </w:r>
      <w:r w:rsidRPr="0029510F">
        <w:rPr>
          <w:rFonts w:ascii="Arial Narrow" w:hAnsi="Arial Narrow"/>
          <w:sz w:val="10"/>
          <w:szCs w:val="10"/>
        </w:rPr>
        <w:t xml:space="preserve">Price of the Goods to reflect any increase in the cost to the Seller beyond the reasonable control of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Seller.(including, without limitation, foreign exchange fluctuations, taxes and duties, provisions of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any Acts,By-law, Order or Regulation of any parliament, municipality or local authority enacted after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date of contract between the Buyer and Seller and the cost of labour, materials and other manufacturing costs). 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4.4.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At the Seller's sole discretion a deposit may be required. The deposit amount or percentage of the  Pricewill be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stipulated at the time of the order of the Goods and shall become immediately due and payable.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4.5.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Time for payment for the Goods shall be of the essence and will be stated on the invoice, quotation or any other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order forms. If no time is stated then payment shall be due thirty (30) days following the date of the invoice.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4.6.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At the Seller's sole discretion, payment for approved Buyers shall be made by instalments in accordance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with the Seller's delivery/payment schedule.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4.7.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Payment will be made by cash on delivery, or by cheque, or by credit card, or by direct credit, or by any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other method as agreed to between the Buyer and Seller.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4.8.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Price shall be increased by the amount of any GST and other taxes and duties which may be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applicable, except to the extent that such taxes are expressly included in any quotation given by the Seller.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 </w:t>
      </w:r>
      <w:r w:rsidRPr="0029510F">
        <w:rPr>
          <w:rFonts w:ascii="Arial Narrow" w:hAnsi="Arial Narrow"/>
          <w:b/>
          <w:sz w:val="10"/>
          <w:szCs w:val="10"/>
        </w:rPr>
        <w:t xml:space="preserve">5.      </w:t>
      </w:r>
      <w:r w:rsidR="00214B44"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DELIVERY OF GOODS / SERVICES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5.1.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Goods offered ex-stock by Seller are subject to prior sale.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5.2.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All quoted delivery or consignment dates are estimates only, given without engagement.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5.3.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Delivery of the Goods shall be made to the Buyer's address. The Buyer shall make all arrangements necessary to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take delivery of the Goods whenever they are  tendered for delivery, or delivery of the Goods shall be made to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Buyer at  the Seller's address.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5.4.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Delivery of the Goods to a carrier, either named by the Buyer or failing such naming to a carrier at the discretion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of the Seller for the purpose of transmission to the Buyer, is deemed to be a delivery of the Goods to the Buyer.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5.5.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costs of carriage and any insurance which the Buyer reasonably directs the Seller to incur shall be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reimbursed by the Buyer (without any set-off or other withholding whatever) and shall be due on the date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for payment of the Price. The carrier shall be deemed to be the Buyer's agent.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5.6.  </w:t>
      </w:r>
      <w:r w:rsidR="00214B44">
        <w:rPr>
          <w:rFonts w:ascii="Arial Narrow" w:hAnsi="Arial Narrow"/>
          <w:sz w:val="10"/>
          <w:szCs w:val="10"/>
        </w:rPr>
        <w:tab/>
        <w:t>T</w:t>
      </w:r>
      <w:r w:rsidRPr="0029510F">
        <w:rPr>
          <w:rFonts w:ascii="Arial Narrow" w:hAnsi="Arial Narrow"/>
          <w:sz w:val="10"/>
          <w:szCs w:val="10"/>
        </w:rPr>
        <w:t xml:space="preserve">he Seller may deliver the Goods by separate instalments (in accordance with the agreed delivery schedule). Each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separate instalment shall be invoiced and paid for in accordance with the provisions in this contract of sale.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5.7.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Delivery of the Goods to a third party nominated by the Buyer is deemed to be delivery to the Buyer for </w:t>
      </w:r>
      <w:r w:rsidRPr="0029510F">
        <w:rPr>
          <w:rFonts w:ascii="Arial Narrow" w:hAnsi="Arial Narrow"/>
          <w:sz w:val="10"/>
          <w:szCs w:val="10"/>
        </w:rPr>
        <w:br/>
        <w:t xml:space="preserve">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the purposes of this agreement.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5.8.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The failure of the Seller to deliver shall not entitle either party to treat this contract as repudiated.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5.9.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Seller shall not be liable for any loss or damage whatever due to failure by the Seller to deliver the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Goods (or any of them) promptly or at all.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 xml:space="preserve">6.     </w:t>
      </w:r>
      <w:r w:rsidR="00214B44"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TITLE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6.1.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Title of property in the Goods sold will only pass to the Buyer following payment in full of all sums due in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connection with the supply of all Goods by the Seller to the Buyer at any time. In the case of payment by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cheque, title shall not pass to the Buyer until the cheque is honoured.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6.2.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In the event that any of the Goods are incorporated into, or attached to, or mixed with other Goods by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Buyer, so that they are no longer identifiable or separable then title to the composite Goods shall vest in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and be retained by the Seller in accordance with paragraph 4.1.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6.3.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It is further agreed that: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6.3.1.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Until such time as ownership of the Goods shall pass from the Seller to the Buyer the Seller may give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notice in writing to the Buyer to return the Goods or any of them to the Seller. Upon such notice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  <w:t>r</w:t>
      </w:r>
      <w:r w:rsidRPr="0029510F">
        <w:rPr>
          <w:rFonts w:ascii="Arial Narrow" w:hAnsi="Arial Narrow"/>
          <w:sz w:val="10"/>
          <w:szCs w:val="10"/>
        </w:rPr>
        <w:t>ights of the Buyer to obtain ownership or any other interest in the Goods shall cease.</w:t>
      </w:r>
    </w:p>
    <w:p w:rsidR="000F3A2B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6.3.2.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The Seller shall have the right of stopping the Goods in transit whether or not delivery has been made; and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6.3.3.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If the Buyer fails to return the Goods to the Seller then the Seller or the Seller's agent may enter upon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and into land and premises owned, occupied or used by the Buyer, or any premises as the invitee of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Buyer, where the Goods are situated and take possession of the Goods.</w:t>
      </w:r>
    </w:p>
    <w:p w:rsidR="000F3A2B" w:rsidRDefault="000F3A2B" w:rsidP="0029510F">
      <w:pPr>
        <w:tabs>
          <w:tab w:val="left" w:pos="284"/>
        </w:tabs>
        <w:spacing w:after="0"/>
        <w:jc w:val="both"/>
        <w:rPr>
          <w:rFonts w:ascii="Arial Narrow" w:hAnsi="Arial Narrow"/>
          <w:sz w:val="10"/>
          <w:szCs w:val="10"/>
        </w:rPr>
      </w:pP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6.3.4.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Buyer is only a bailee of the Goods and until such time as the Seller has received payment in full for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Goods then the Buyer shall hold any proceeds from the sale or disposal of the Goods on trust for the Seller.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6.3.5.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Seller can issue proceedings to recover the Price of the Goods sold notwithstanding that ownership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of the Goods may not have passed to the Buyer.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6.3.6.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Until such time ownership in the Goods passes to the Buyer, if the Goods are so converted, the parties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agree that Seller will be the owner of the end products.      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 xml:space="preserve">7.       </w:t>
      </w:r>
      <w:r w:rsidR="00214B44"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RISK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7.1.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If the Seller retains property in the Goods nonetheless, all risk for the Goods passes to the Buyer on delivery.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 xml:space="preserve">8.       </w:t>
      </w:r>
      <w:r w:rsidR="00214B44"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BUYER'S DISCLAIMER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8.1.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Buyer hereby disclaims any right to rescind, or cancel the contract or to sue for damages or to claim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restitution arising  out of any misrepresentation made to him by any servant or agent of the Seller and  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the Buyer acknowledges that he buys the Goods relying solely upon his own skill and judgement.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 xml:space="preserve">9.       </w:t>
      </w:r>
      <w:r w:rsidR="00214B44"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DEFECTS / RETURNS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9.1.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Buyer shall inspect the Goods on delivery and shall within seven (7) days of delivery notify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Seller of any alleged defect, shortage in quantity, damage or failure to comply with the description or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quote. The Buyer shall afford the Seller an opportunity to inspect the Goods within a reasonable time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following delivery if the Buyer believes the Goods are defective in any way.If the Buyer shall fail to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comply with these provisions, the Goods shall be conclusively presumed to be in accordance with the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terms and conditions and free from any defect or damage. 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9.2.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Returns for any reason cannot be made: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9.2.1.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Without prior authorisation from Seller and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9.2.2.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Unless accompanied by delivery docket showing Seller's authorisation reference" Return Goods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Authority Form" (RGA number). Seller will apply a handling charge to any unauthorised return and may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recon sign to Buyer, at the Buyer's cost.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9.3.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For defective Goods, which the Seller has agreed that the Buyer is entitled to reject, the Seller's liability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is limited to either (at the Seller's discretion) replacing the Goods or repairing the Goods provided that 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9.3.1.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the Buyer has complied with the provisions of clause 9.1;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9.3.2.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the Goods are returned at the Buyer's cost within seven (7) days of the delivery date;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9.3.3.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the Seller will not be liable for Goods which have not been stored or used in a proper manner;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9.3.4.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the Goods are returned in the condition in which they were delivered and with all packaging material in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as new condition as is reasonably possible. 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9.4.  </w:t>
      </w:r>
      <w:r w:rsidR="000F3A2B">
        <w:rPr>
          <w:rFonts w:ascii="Arial Narrow" w:hAnsi="Arial Narrow"/>
          <w:sz w:val="10"/>
          <w:szCs w:val="10"/>
        </w:rPr>
        <w:tab/>
      </w:r>
      <w:r w:rsidR="00214B44">
        <w:rPr>
          <w:rFonts w:ascii="Arial Narrow" w:hAnsi="Arial Narrow"/>
          <w:sz w:val="10"/>
          <w:szCs w:val="10"/>
        </w:rPr>
        <w:t>T</w:t>
      </w:r>
      <w:r w:rsidRPr="0029510F">
        <w:rPr>
          <w:rFonts w:ascii="Arial Narrow" w:hAnsi="Arial Narrow"/>
          <w:sz w:val="10"/>
          <w:szCs w:val="10"/>
        </w:rPr>
        <w:t xml:space="preserve">he Seller shall be under no obligation to accept the Goods for credit and any Goods returned for credit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may incur a handling fee of up to twenty percent (20%) of the value of the returned Goods plus any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freight plus GST.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 xml:space="preserve">10.     </w:t>
      </w:r>
      <w:r w:rsidR="00214B44">
        <w:rPr>
          <w:rFonts w:ascii="Arial Narrow" w:hAnsi="Arial Narrow"/>
          <w:b/>
          <w:sz w:val="10"/>
          <w:szCs w:val="10"/>
        </w:rPr>
        <w:tab/>
      </w:r>
      <w:r w:rsidRPr="0029510F">
        <w:rPr>
          <w:rFonts w:ascii="Arial Narrow" w:hAnsi="Arial Narrow"/>
          <w:b/>
          <w:sz w:val="10"/>
          <w:szCs w:val="10"/>
        </w:rPr>
        <w:t>WARRANTY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10.1.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Seller warrants any Goods sold by it under these conditions to be free from defects caused by no faulty </w:t>
      </w:r>
      <w:r w:rsidRPr="0029510F">
        <w:rPr>
          <w:rFonts w:ascii="Arial Narrow" w:hAnsi="Arial Narrow"/>
          <w:sz w:val="10"/>
          <w:szCs w:val="10"/>
        </w:rPr>
        <w:br/>
        <w:t xml:space="preserve">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materials or poor workmanship for a period of six (6) to twelve (12) months (dependant on product type) from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date of sale. Upon authorised return to Seller freight prepaid during that period of any part of the Goods covered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by this warranty, Seller will if it finds such part to be so defective, at its option, repair such part or supply a </w:t>
      </w:r>
      <w:r w:rsidRPr="0029510F">
        <w:rPr>
          <w:rFonts w:ascii="Arial Narrow" w:hAnsi="Arial Narrow"/>
          <w:sz w:val="10"/>
          <w:szCs w:val="10"/>
        </w:rPr>
        <w:br/>
        <w:t xml:space="preserve">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replacement part provided that 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10.1.1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Goods or any part are not without Seller's consent altered, repaired or subjected to any technical </w:t>
      </w:r>
      <w:r w:rsidRPr="0029510F">
        <w:rPr>
          <w:rFonts w:ascii="Arial Narrow" w:hAnsi="Arial Narrow"/>
          <w:sz w:val="10"/>
          <w:szCs w:val="10"/>
        </w:rPr>
        <w:br/>
        <w:t xml:space="preserve"> 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attention by any person other than the Seller's authorised representatives.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10.1.2.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above terms may at the Seller's option be varied or replaced by specific warranty conditions issued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in respect of particular products.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10.1.3.</w:t>
      </w:r>
      <w:r w:rsidR="00214B44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warranty does not cover damage due to normal wear and tear, improper installation, misuse or </w:t>
      </w:r>
      <w:r w:rsidRPr="0029510F">
        <w:rPr>
          <w:rFonts w:ascii="Arial Narrow" w:hAnsi="Arial Narrow"/>
          <w:sz w:val="10"/>
          <w:szCs w:val="10"/>
        </w:rPr>
        <w:br/>
        <w:t xml:space="preserve">            neglect or where Goods have been subject to operating or environmental conditions in excess of </w:t>
      </w:r>
      <w:r w:rsidRPr="0029510F">
        <w:rPr>
          <w:rFonts w:ascii="Arial Narrow" w:hAnsi="Arial Narrow"/>
          <w:sz w:val="10"/>
          <w:szCs w:val="10"/>
        </w:rPr>
        <w:br/>
        <w:t xml:space="preserve">            maximum values in the applicable specifications.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10.1.4. Many Goods sold by the Seller are perishable and have a limited lifespan and shelf life. It is the responsibility of </w:t>
      </w:r>
      <w:r w:rsidRPr="0029510F">
        <w:rPr>
          <w:rFonts w:ascii="Arial Narrow" w:hAnsi="Arial Narrow"/>
          <w:sz w:val="10"/>
          <w:szCs w:val="10"/>
        </w:rPr>
        <w:br/>
        <w:t xml:space="preserve">            the Buyer as to what Goods are purchased from the Seller, and to implement stock rotation such that the Goods in </w:t>
      </w:r>
      <w:r w:rsidRPr="0029510F">
        <w:rPr>
          <w:rFonts w:ascii="Arial Narrow" w:hAnsi="Arial Narrow"/>
          <w:sz w:val="10"/>
          <w:szCs w:val="10"/>
        </w:rPr>
        <w:br/>
        <w:t xml:space="preserve">            possession of the Buyer are on-sold within the warranty period applied on initial sale from the Seller to the </w:t>
      </w:r>
      <w:r w:rsidRPr="0029510F">
        <w:rPr>
          <w:rFonts w:ascii="Arial Narrow" w:hAnsi="Arial Narrow"/>
          <w:sz w:val="10"/>
          <w:szCs w:val="10"/>
        </w:rPr>
        <w:br/>
        <w:t xml:space="preserve">            Buyer. In the event the Buyer deems Goods purchased from the Seller are no longer required by the Buyer, then </w:t>
      </w:r>
      <w:r w:rsidRPr="0029510F">
        <w:rPr>
          <w:rFonts w:ascii="Arial Narrow" w:hAnsi="Arial Narrow"/>
          <w:sz w:val="10"/>
          <w:szCs w:val="10"/>
        </w:rPr>
        <w:br/>
        <w:t xml:space="preserve">            the Seller will accept goods for return at the discretion of the Seller. Goods where the warranty period has </w:t>
      </w:r>
      <w:r w:rsidRPr="0029510F">
        <w:rPr>
          <w:rFonts w:ascii="Arial Narrow" w:hAnsi="Arial Narrow"/>
          <w:sz w:val="10"/>
          <w:szCs w:val="10"/>
        </w:rPr>
        <w:br/>
        <w:t xml:space="preserve">            expired will not be accepted for return and credit.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10.2.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Except as herein provided, all conditions and warranties in respect of the Goods, expressed or implied, </w:t>
      </w:r>
      <w:r w:rsidRPr="0029510F">
        <w:rPr>
          <w:rFonts w:ascii="Arial Narrow" w:hAnsi="Arial Narrow"/>
          <w:sz w:val="10"/>
          <w:szCs w:val="10"/>
        </w:rPr>
        <w:br/>
        <w:t xml:space="preserve">            statutory or otherwise, are hereby excluded. Under no circumstances shall Seller be liable to pay </w:t>
      </w:r>
      <w:r w:rsidRPr="0029510F">
        <w:rPr>
          <w:rFonts w:ascii="Arial Narrow" w:hAnsi="Arial Narrow"/>
          <w:sz w:val="10"/>
          <w:szCs w:val="10"/>
        </w:rPr>
        <w:br/>
        <w:t xml:space="preserve">            compensation for any injury, loss or damage sustained by Buyer how-so-ever arising.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10.3.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In respect of all claims the Seller shall not be liable to compensate the Buyer for any delay in either </w:t>
      </w:r>
      <w:r w:rsidRPr="0029510F">
        <w:rPr>
          <w:rFonts w:ascii="Arial Narrow" w:hAnsi="Arial Narrow"/>
          <w:sz w:val="10"/>
          <w:szCs w:val="10"/>
        </w:rPr>
        <w:br/>
        <w:t xml:space="preserve">            replacing or repairing the  workmanship / Goods or in properly assessing the Buyer's claim.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10.4.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In respect of Goods that are perishable or have a limited shelf life, it is the responsibility of the Buyer to </w:t>
      </w:r>
      <w:r w:rsidRPr="0029510F">
        <w:rPr>
          <w:rFonts w:ascii="Arial Narrow" w:hAnsi="Arial Narrow"/>
          <w:sz w:val="10"/>
          <w:szCs w:val="10"/>
        </w:rPr>
        <w:br/>
        <w:t xml:space="preserve">            ensure that such Goods are sold on a "first in first out" basis as no warranty, expressed or implied, is </w:t>
      </w:r>
      <w:r w:rsidRPr="0029510F">
        <w:rPr>
          <w:rFonts w:ascii="Arial Narrow" w:hAnsi="Arial Narrow"/>
          <w:sz w:val="10"/>
          <w:szCs w:val="10"/>
        </w:rPr>
        <w:br/>
        <w:t xml:space="preserve">            offered on Goods where the recommended use by date has passed.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10.5.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For Goods not manufactured by the Seller, the warranty shall be the current warranty provided by the </w:t>
      </w:r>
      <w:r w:rsidRPr="0029510F">
        <w:rPr>
          <w:rFonts w:ascii="Arial Narrow" w:hAnsi="Arial Narrow"/>
          <w:sz w:val="10"/>
          <w:szCs w:val="10"/>
        </w:rPr>
        <w:br/>
        <w:t xml:space="preserve">            manufacturer of the Goods. The Seller shall not be bound by nor responsible for any term, condition, </w:t>
      </w:r>
      <w:r w:rsidRPr="0029510F">
        <w:rPr>
          <w:rFonts w:ascii="Arial Narrow" w:hAnsi="Arial Narrow"/>
          <w:sz w:val="10"/>
          <w:szCs w:val="10"/>
        </w:rPr>
        <w:br/>
        <w:t xml:space="preserve">            representation or warranty given by the manufacturer of the Goods.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>11.       CANCELLATION BY BUYER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11.1.    Except as provided in this clause 11, no order may be cancelled by the Buyer.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11.2.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If the Seller agrees to a reduction of quantity, the quantity of Goods delivered &amp; deemed delivered shall </w:t>
      </w:r>
      <w:r w:rsidRPr="0029510F">
        <w:rPr>
          <w:rFonts w:ascii="Arial Narrow" w:hAnsi="Arial Narrow"/>
          <w:sz w:val="10"/>
          <w:szCs w:val="10"/>
        </w:rPr>
        <w:br/>
        <w:t xml:space="preserve">            be paid for by the Buyer at a unit price equal to Seller's standard list price for such quantity or, if no such </w:t>
      </w:r>
      <w:r w:rsidRPr="0029510F">
        <w:rPr>
          <w:rFonts w:ascii="Arial Narrow" w:hAnsi="Arial Narrow"/>
          <w:sz w:val="10"/>
          <w:szCs w:val="10"/>
        </w:rPr>
        <w:br/>
        <w:t xml:space="preserve">            price exists, then a comparable price for equivalent Goods in such a case, the contract or negotiated price </w:t>
      </w:r>
      <w:r w:rsidRPr="0029510F">
        <w:rPr>
          <w:rFonts w:ascii="Arial Narrow" w:hAnsi="Arial Narrow"/>
          <w:sz w:val="10"/>
          <w:szCs w:val="10"/>
        </w:rPr>
        <w:br/>
        <w:t xml:space="preserve">            no longer applies.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11.3.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If Seller agrees to reduce or cancel an order for non-standard Goods or Goods especially imported or </w:t>
      </w:r>
      <w:r w:rsidRPr="0029510F">
        <w:rPr>
          <w:rFonts w:ascii="Arial Narrow" w:hAnsi="Arial Narrow"/>
          <w:sz w:val="10"/>
          <w:szCs w:val="10"/>
        </w:rPr>
        <w:br/>
        <w:t xml:space="preserve">            sourced, Buyer shall promptly pay to Seller 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11.3.1.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Costs of settling &amp; paying claims arising out of the termination of work under Seller's subcontracts or </w:t>
      </w:r>
      <w:r w:rsidRPr="0029510F">
        <w:rPr>
          <w:rFonts w:ascii="Arial Narrow" w:hAnsi="Arial Narrow"/>
          <w:sz w:val="10"/>
          <w:szCs w:val="10"/>
        </w:rPr>
        <w:br/>
        <w:t xml:space="preserve">          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orders relating to the Goods covered.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11.3.2.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Reasonable costs of settlement, including accounting, legal &amp; clerical costs; and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11.3.3.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Twenty percent (20%) of the total purchase Price of the Goods ordered as direct &amp; indirect costs of </w:t>
      </w:r>
      <w:r w:rsidRPr="0029510F">
        <w:rPr>
          <w:rFonts w:ascii="Arial Narrow" w:hAnsi="Arial Narrow"/>
          <w:sz w:val="10"/>
          <w:szCs w:val="10"/>
        </w:rPr>
        <w:br/>
        <w:t xml:space="preserve">            production, administration &amp; reasonable profit.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11.4. </w:t>
      </w:r>
      <w:r w:rsidR="000F3A2B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If Seller agrees to reduce or cancel an order for standard products ex warehouse, Buyer shall promptly </w:t>
      </w:r>
      <w:r w:rsidRPr="0029510F">
        <w:rPr>
          <w:rFonts w:ascii="Arial Narrow" w:hAnsi="Arial Narrow"/>
          <w:sz w:val="10"/>
          <w:szCs w:val="10"/>
        </w:rPr>
        <w:br/>
        <w:t xml:space="preserve">            pay to Seller twenty percent (20%) of the total purchase Price for the Goods ordered as direct &amp; </w:t>
      </w:r>
      <w:r w:rsidR="00701895">
        <w:rPr>
          <w:rFonts w:ascii="Arial Narrow" w:hAnsi="Arial Narrow"/>
          <w:sz w:val="10"/>
          <w:szCs w:val="10"/>
        </w:rPr>
        <w:t xml:space="preserve"> </w:t>
      </w:r>
      <w:r w:rsidRPr="0029510F">
        <w:rPr>
          <w:rFonts w:ascii="Arial Narrow" w:hAnsi="Arial Narrow"/>
          <w:sz w:val="10"/>
          <w:szCs w:val="10"/>
        </w:rPr>
        <w:br/>
        <w:t xml:space="preserve">            indirect costs of production, administration &amp; reasonable profit.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11.5. </w:t>
      </w:r>
      <w:r w:rsidR="000F3A2B">
        <w:rPr>
          <w:rFonts w:ascii="Arial Narrow" w:hAnsi="Arial Narrow"/>
          <w:sz w:val="10"/>
          <w:szCs w:val="10"/>
        </w:rPr>
        <w:tab/>
      </w:r>
      <w:r w:rsidR="001560EE">
        <w:rPr>
          <w:rFonts w:ascii="Arial Narrow" w:hAnsi="Arial Narrow"/>
          <w:sz w:val="10"/>
          <w:szCs w:val="10"/>
        </w:rPr>
        <w:t>N</w:t>
      </w:r>
      <w:r w:rsidRPr="0029510F">
        <w:rPr>
          <w:rFonts w:ascii="Arial Narrow" w:hAnsi="Arial Narrow"/>
          <w:sz w:val="10"/>
          <w:szCs w:val="10"/>
        </w:rPr>
        <w:t xml:space="preserve">o application for cancellation under this clause will be considered unless made by the Buyer in </w:t>
      </w:r>
      <w:r w:rsidRPr="0029510F">
        <w:rPr>
          <w:rFonts w:ascii="Arial Narrow" w:hAnsi="Arial Narrow"/>
          <w:sz w:val="10"/>
          <w:szCs w:val="10"/>
        </w:rPr>
        <w:br/>
        <w:t xml:space="preserve">            writing to the Seller.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>12.       INDUSTRIAL PROPERTY RIGHTS</w:t>
      </w:r>
    </w:p>
    <w:p w:rsidR="00701895" w:rsidRPr="00701895" w:rsidRDefault="001560EE" w:rsidP="000F3A2B">
      <w:pPr>
        <w:tabs>
          <w:tab w:val="left" w:pos="284"/>
        </w:tabs>
        <w:spacing w:after="0"/>
        <w:ind w:left="284" w:hanging="284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>12.1.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If any claim arises alleging that the sale, use or any other dealing with the Goods infringes trade marks, trade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names patents, copyrights, registered designs or any other industrial property rights of third parties, the Buyer </w:t>
      </w:r>
      <w:r w:rsidR="0029510F" w:rsidRPr="0029510F">
        <w:rPr>
          <w:rFonts w:ascii="Arial Narrow" w:hAnsi="Arial Narrow"/>
          <w:sz w:val="10"/>
          <w:szCs w:val="10"/>
        </w:rPr>
        <w:br/>
      </w:r>
      <w:r w:rsidR="0029510F" w:rsidRPr="0029510F">
        <w:rPr>
          <w:rFonts w:ascii="Arial Narrow" w:hAnsi="Arial Narrow"/>
          <w:sz w:val="10"/>
          <w:szCs w:val="10"/>
        </w:rPr>
        <w:lastRenderedPageBreak/>
        <w:t xml:space="preserve">           </w:t>
      </w:r>
      <w:r w:rsidR="000F3A2B">
        <w:rPr>
          <w:rFonts w:ascii="Arial Narrow" w:hAnsi="Arial Narrow"/>
          <w:sz w:val="10"/>
          <w:szCs w:val="10"/>
        </w:rPr>
        <w:br/>
      </w:r>
      <w:r w:rsidR="0029510F" w:rsidRPr="0029510F">
        <w:rPr>
          <w:rFonts w:ascii="Arial Narrow" w:hAnsi="Arial Narrow"/>
          <w:sz w:val="10"/>
          <w:szCs w:val="10"/>
        </w:rPr>
        <w:t xml:space="preserve"> shall forthwith notify the Seller thereof &amp; give every assistance to the Seller in connection with such claims as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the Seller may reasonably require &amp; shall not itself handle, deal with or compromise any such claim except with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the written consent of the Seller</w:t>
      </w:r>
    </w:p>
    <w:p w:rsidR="0029510F" w:rsidRPr="0029510F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b/>
          <w:sz w:val="10"/>
          <w:szCs w:val="10"/>
        </w:rPr>
        <w:t>13.</w:t>
      </w:r>
      <w:r>
        <w:rPr>
          <w:rFonts w:ascii="Arial Narrow" w:hAnsi="Arial Narrow"/>
          <w:b/>
          <w:sz w:val="10"/>
          <w:szCs w:val="10"/>
        </w:rPr>
        <w:tab/>
        <w:t>T</w:t>
      </w:r>
      <w:r w:rsidR="0029510F" w:rsidRPr="0029510F">
        <w:rPr>
          <w:rFonts w:ascii="Arial Narrow" w:hAnsi="Arial Narrow"/>
          <w:b/>
          <w:sz w:val="10"/>
          <w:szCs w:val="10"/>
        </w:rPr>
        <w:t>HE COMMONWEALTH TRADE PRACTICES ACT 1974 &amp; FAIR TRADING ACTS</w:t>
      </w:r>
      <w:r w:rsidR="0029510F" w:rsidRPr="0029510F">
        <w:rPr>
          <w:rFonts w:ascii="Arial Narrow" w:hAnsi="Arial Narrow"/>
          <w:b/>
          <w:sz w:val="10"/>
          <w:szCs w:val="10"/>
        </w:rPr>
        <w:br/>
      </w:r>
      <w:r w:rsidR="0029510F" w:rsidRPr="0029510F">
        <w:rPr>
          <w:rFonts w:ascii="Arial Narrow" w:hAnsi="Arial Narrow"/>
          <w:sz w:val="10"/>
          <w:szCs w:val="10"/>
        </w:rPr>
        <w:t>13.1.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Nothing in this agreement is intended to have the effect of contracting out of any applicable provisions of the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>Commonwealth</w:t>
      </w:r>
      <w:r>
        <w:rPr>
          <w:rFonts w:ascii="Arial Narrow" w:hAnsi="Arial Narrow"/>
          <w:sz w:val="10"/>
          <w:szCs w:val="10"/>
        </w:rPr>
        <w:t xml:space="preserve"> </w:t>
      </w:r>
      <w:r w:rsidR="0029510F" w:rsidRPr="0029510F">
        <w:rPr>
          <w:rFonts w:ascii="Arial Narrow" w:hAnsi="Arial Narrow"/>
          <w:sz w:val="10"/>
          <w:szCs w:val="10"/>
        </w:rPr>
        <w:t xml:space="preserve">Trade Practices Act 1974 or the Fair Trading Acts in each of the States and Territories of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   Australia, except to the extent permitted by those Acts where applicable.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>14.       DEFAULT &amp; CONSEQUENCES OF DEFAULT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14.1.    Interest charges may be levied by the Seller on overdue invoices at the Seller's discretion and percentage rate.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14.2.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Without prejudice to any other remedies the Seller may have, if at any time the Buyer is in breach of any </w:t>
      </w:r>
      <w:r w:rsidRPr="0029510F">
        <w:rPr>
          <w:rFonts w:ascii="Arial Narrow" w:hAnsi="Arial Narrow"/>
          <w:sz w:val="10"/>
          <w:szCs w:val="10"/>
        </w:rPr>
        <w:br/>
        <w:t xml:space="preserve">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obligation (including those relating to payment), the Seller may suspend or terminate the supply of Goods to the </w:t>
      </w:r>
      <w:r w:rsidRPr="0029510F">
        <w:rPr>
          <w:rFonts w:ascii="Arial Narrow" w:hAnsi="Arial Narrow"/>
          <w:sz w:val="10"/>
          <w:szCs w:val="10"/>
        </w:rPr>
        <w:br/>
        <w:t xml:space="preserve">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Buyer and any of its other obligations under the terms and conditions. The Seller will not be liable to the Buyer </w:t>
      </w:r>
      <w:r w:rsidRPr="0029510F">
        <w:rPr>
          <w:rFonts w:ascii="Arial Narrow" w:hAnsi="Arial Narrow"/>
          <w:sz w:val="10"/>
          <w:szCs w:val="10"/>
        </w:rPr>
        <w:br/>
        <w:t xml:space="preserve">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for any loss or damage the Buyer suffers because the Seller exercised its rights under this clause.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>15.       SECURITY AND CHARGE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15.1.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Despite anything to the contrary contained herein or any other rights which the Seller may have howsoever 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15.1.1.</w:t>
      </w:r>
      <w:r w:rsidR="001560EE">
        <w:rPr>
          <w:rFonts w:ascii="Arial Narrow" w:hAnsi="Arial Narrow"/>
          <w:sz w:val="10"/>
          <w:szCs w:val="10"/>
        </w:rPr>
        <w:tab/>
        <w:t>W</w:t>
      </w:r>
      <w:r w:rsidRPr="0029510F">
        <w:rPr>
          <w:rFonts w:ascii="Arial Narrow" w:hAnsi="Arial Narrow"/>
          <w:sz w:val="10"/>
          <w:szCs w:val="10"/>
        </w:rPr>
        <w:t xml:space="preserve">here the Buyer and/or the Guarantor (if any) is the owner of land, realty or any other asset capable of being </w:t>
      </w:r>
      <w:r w:rsidRPr="0029510F">
        <w:rPr>
          <w:rFonts w:ascii="Arial Narrow" w:hAnsi="Arial Narrow"/>
          <w:sz w:val="10"/>
          <w:szCs w:val="10"/>
        </w:rPr>
        <w:br/>
        <w:t xml:space="preserve">   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charged, both the Buyer and /or the Guarantor agree to mortgage and/or charge all of their joint and/or several </w:t>
      </w:r>
      <w:r w:rsidRPr="0029510F">
        <w:rPr>
          <w:rFonts w:ascii="Arial Narrow" w:hAnsi="Arial Narrow"/>
          <w:sz w:val="10"/>
          <w:szCs w:val="10"/>
        </w:rPr>
        <w:br/>
        <w:t xml:space="preserve">             interest in the said land, realty or any other asset to the Seller or the Seller's nominee to secure all amounts and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other monetary obligations payable under the terms and conditions. The Buyer and /or the Guarantor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acknowledge and agree that the Seller (or the Seller's nominee) shall be entitled to lodge where appropriate a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caveat, which caveat shall be released once all payments and other monetary obligations payable hereunder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have been met.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15.1.2.</w:t>
      </w:r>
      <w:r w:rsidR="00713635">
        <w:rPr>
          <w:rFonts w:ascii="Arial Narrow" w:hAnsi="Arial Narrow"/>
          <w:sz w:val="10"/>
          <w:szCs w:val="10"/>
        </w:rPr>
        <w:tab/>
      </w:r>
      <w:r w:rsidR="001560EE">
        <w:rPr>
          <w:rFonts w:ascii="Arial Narrow" w:hAnsi="Arial Narrow"/>
          <w:sz w:val="10"/>
          <w:szCs w:val="10"/>
        </w:rPr>
        <w:t>S</w:t>
      </w:r>
      <w:r w:rsidRPr="0029510F">
        <w:rPr>
          <w:rFonts w:ascii="Arial Narrow" w:hAnsi="Arial Narrow"/>
          <w:sz w:val="10"/>
          <w:szCs w:val="10"/>
        </w:rPr>
        <w:t xml:space="preserve">hould the Seller elect to proceed in any manner in accordance with this clause and/or its sub-clauses, the Buyer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and/or Guarantor shall indemnify the Seller from and against all the Seller's costs and disbursements including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legal costs on a solicitor and own client basis.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15.1.3.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To give effect to the provisions of clause 15.1.1 and 15.1.2 inclusive hereof the Buyer and/or the Guarantor (if </w:t>
      </w:r>
      <w:r w:rsidRPr="0029510F">
        <w:rPr>
          <w:rFonts w:ascii="Arial Narrow" w:hAnsi="Arial Narrow"/>
          <w:sz w:val="10"/>
          <w:szCs w:val="10"/>
        </w:rPr>
        <w:br/>
        <w:t xml:space="preserve">       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any) do hereby irrevocably nominate, constitute and appoint the Seller or the Seller's nominee as the Buyer's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and/or Guarantor's true and lawful attorney to execute mortgages and charges (whether registrable or not)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including such other terms and conditions as the Seller and/or the Seller's nominee shall think fit in </w:t>
      </w:r>
      <w:r w:rsidRPr="0029510F">
        <w:rPr>
          <w:rFonts w:ascii="Arial Narrow" w:hAnsi="Arial Narrow"/>
          <w:sz w:val="10"/>
          <w:szCs w:val="10"/>
        </w:rPr>
        <w:br/>
        <w:t xml:space="preserve">            his/her/its/their/ absolute discretion against the joint and/or several interest of the Buyer and/or the Guarantor in </w:t>
      </w:r>
      <w:r w:rsidRPr="0029510F">
        <w:rPr>
          <w:rFonts w:ascii="Arial Narrow" w:hAnsi="Arial Narrow"/>
          <w:sz w:val="10"/>
          <w:szCs w:val="10"/>
        </w:rPr>
        <w:br/>
        <w:t xml:space="preserve">            any land, realty or asset in favour of the Seller and in the Buyer's and/or Guarantor's name as may be necessary             </w:t>
      </w:r>
      <w:r w:rsidRPr="0029510F">
        <w:rPr>
          <w:rFonts w:ascii="Arial Narrow" w:hAnsi="Arial Narrow"/>
          <w:sz w:val="10"/>
          <w:szCs w:val="10"/>
        </w:rPr>
        <w:br/>
        <w:t xml:space="preserve">            to secure the said Buyer's and/or Guarantor's obligations and indebtedness to the Seller and further to do and </w:t>
      </w:r>
      <w:r w:rsidRPr="0029510F">
        <w:rPr>
          <w:rFonts w:ascii="Arial Narrow" w:hAnsi="Arial Narrow"/>
          <w:sz w:val="10"/>
          <w:szCs w:val="10"/>
        </w:rPr>
        <w:br/>
        <w:t xml:space="preserve">            perform all necessary and other acts including instituting any necessary legal proceedings, and further to </w:t>
      </w:r>
      <w:r w:rsidRPr="0029510F">
        <w:rPr>
          <w:rFonts w:ascii="Arial Narrow" w:hAnsi="Arial Narrow"/>
          <w:sz w:val="10"/>
          <w:szCs w:val="10"/>
        </w:rPr>
        <w:br/>
        <w:t xml:space="preserve">            execute all or any documents in the Seller's absolute discretion which may be necessary or advantageous to give </w:t>
      </w:r>
      <w:r w:rsidRPr="0029510F">
        <w:rPr>
          <w:rFonts w:ascii="Arial Narrow" w:hAnsi="Arial Narrow"/>
          <w:sz w:val="10"/>
          <w:szCs w:val="10"/>
        </w:rPr>
        <w:br/>
        <w:t xml:space="preserve">            effect to the provisions of this clause.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>16.       PRIVACY ACT 1988</w:t>
      </w:r>
    </w:p>
    <w:p w:rsidR="0029510F" w:rsidRPr="0029510F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>16.1.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The Buyer and/or the Guarantor/s agree for the Seller to obtain from a credit-reporting agency a credit report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   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containing personal credit information about the Buyer and Guarantor/s in relation to credit provided by the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   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>Seller.</w:t>
      </w:r>
    </w:p>
    <w:p w:rsidR="0029510F" w:rsidRPr="0029510F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 xml:space="preserve">16.2. 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The Buyer and/or the Guarantor/s agree that the Seller may exchange information about Buyer and Guarantor/s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  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 with those credit providers named in the application for Credit Account or named in a consumer credit report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  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 issued by a reporting agency for the following purposes: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16.2.1.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To assess an application by Buyer;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16.2.2.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To notify other credit providers of a default by the Buyer;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16.2.3.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To exchange information with other credit providers as to the status of this credit account, where the Buyer is in </w:t>
      </w:r>
      <w:r w:rsidRPr="0029510F">
        <w:rPr>
          <w:rFonts w:ascii="Arial Narrow" w:hAnsi="Arial Narrow"/>
          <w:sz w:val="10"/>
          <w:szCs w:val="10"/>
        </w:rPr>
        <w:br/>
        <w:t xml:space="preserve">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default</w:t>
      </w:r>
      <w:r w:rsidR="001560EE">
        <w:rPr>
          <w:rFonts w:ascii="Arial Narrow" w:hAnsi="Arial Narrow"/>
          <w:sz w:val="10"/>
          <w:szCs w:val="10"/>
        </w:rPr>
        <w:t xml:space="preserve"> </w:t>
      </w:r>
      <w:r w:rsidRPr="0029510F">
        <w:rPr>
          <w:rFonts w:ascii="Arial Narrow" w:hAnsi="Arial Narrow"/>
          <w:sz w:val="10"/>
          <w:szCs w:val="10"/>
        </w:rPr>
        <w:t>with other credit providers; and</w:t>
      </w:r>
      <w:r w:rsidRPr="0029510F">
        <w:rPr>
          <w:rFonts w:ascii="Arial Narrow" w:hAnsi="Arial Narrow"/>
          <w:sz w:val="10"/>
          <w:szCs w:val="10"/>
        </w:rPr>
        <w:br/>
        <w:t>16.2.4. To assess the credit worthiness of Buyer and/or Guarantor/s..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16.3.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The Buyer consents to the Seller being given a consumer credit report to collect overdue payment on commercial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credit (section 18K(1)(h) Privacy Act 1988).</w:t>
      </w:r>
    </w:p>
    <w:p w:rsidR="0029510F" w:rsidRPr="0029510F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 xml:space="preserve">16.4. </w:t>
      </w:r>
      <w:r w:rsidR="00713635">
        <w:rPr>
          <w:rFonts w:ascii="Arial Narrow" w:hAnsi="Arial Narrow"/>
          <w:sz w:val="10"/>
          <w:szCs w:val="10"/>
        </w:rPr>
        <w:tab/>
      </w:r>
      <w:r>
        <w:rPr>
          <w:rFonts w:ascii="Arial Narrow" w:hAnsi="Arial Narrow"/>
          <w:sz w:val="10"/>
          <w:szCs w:val="10"/>
        </w:rPr>
        <w:t>T</w:t>
      </w:r>
      <w:r w:rsidR="0029510F" w:rsidRPr="0029510F">
        <w:rPr>
          <w:rFonts w:ascii="Arial Narrow" w:hAnsi="Arial Narrow"/>
          <w:sz w:val="10"/>
          <w:szCs w:val="10"/>
        </w:rPr>
        <w:t xml:space="preserve">he Buyer agrees that Personal Data provided may be used and retained by the Seller for the following purposes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   and for other purposes as shall be agreed between the Buyer and Seller or required by law from time to time: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16.4.1.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provision of Services &amp; Goods; marketing of Services and/or Goods by the Seller, its agents or distributors in </w:t>
      </w:r>
      <w:r w:rsidRPr="0029510F">
        <w:rPr>
          <w:rFonts w:ascii="Arial Narrow" w:hAnsi="Arial Narrow"/>
          <w:sz w:val="10"/>
          <w:szCs w:val="10"/>
        </w:rPr>
        <w:br/>
        <w:t xml:space="preserve">            relation to the Services and Goods;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16.4.2.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analysing, verifying and/or checking the Buyer's credit, payment and/or status in relation to provision of </w:t>
      </w:r>
      <w:r w:rsidRPr="0029510F">
        <w:rPr>
          <w:rFonts w:ascii="Arial Narrow" w:hAnsi="Arial Narrow"/>
          <w:sz w:val="10"/>
          <w:szCs w:val="10"/>
        </w:rPr>
        <w:br/>
        <w:t xml:space="preserve">            Services/Goods;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16.4.3. processing of any payment instructions, direct debit facilities and/or credit facilities requested by Buyer ; and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16.4.4.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enabling the daily operation of Buyer's account and/or the collection of amounts outstanding in the Buyer's </w:t>
      </w:r>
      <w:r w:rsidRPr="0029510F">
        <w:rPr>
          <w:rFonts w:ascii="Arial Narrow" w:hAnsi="Arial Narrow"/>
          <w:sz w:val="10"/>
          <w:szCs w:val="10"/>
        </w:rPr>
        <w:br/>
        <w:t xml:space="preserve">            account in relation to the Services and Goods.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16.5.    The Seller may give information about the Buyer to a credit reporting agency for the following purposes: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16.5.1.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 to obtain a consumer credit report about the Buyer, and/or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16.5.2.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allow the credit reporting agency to create or maintain a credit information file containing information about the </w:t>
      </w:r>
      <w:r w:rsidRPr="0029510F">
        <w:rPr>
          <w:rFonts w:ascii="Arial Narrow" w:hAnsi="Arial Narrow"/>
          <w:sz w:val="10"/>
          <w:szCs w:val="10"/>
        </w:rPr>
        <w:br/>
        <w:t xml:space="preserve">            buyer.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>17.       GENERAL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17.1.</w:t>
      </w:r>
      <w:r w:rsidR="00713635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If any provision of these terms and conditions shall be invalid, void, illegal or unenforceable the validity, </w:t>
      </w:r>
      <w:r w:rsidRPr="0029510F">
        <w:rPr>
          <w:rFonts w:ascii="Arial Narrow" w:hAnsi="Arial Narrow"/>
          <w:sz w:val="10"/>
          <w:szCs w:val="10"/>
        </w:rPr>
        <w:br/>
        <w:t xml:space="preserve">            existence, legality and enforceability of the remaining provisions shall not be affected, prejudiced or impaired.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17.2.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All Goods supplied by the Seller are subject to the laws of New South Wales and the Seller takes no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responsibility for changes in the law which affect the supply.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17.3.</w:t>
      </w:r>
      <w:r w:rsidR="001560EE">
        <w:rPr>
          <w:rFonts w:ascii="Arial Narrow" w:hAnsi="Arial Narrow"/>
          <w:sz w:val="10"/>
          <w:szCs w:val="10"/>
        </w:rPr>
        <w:tab/>
        <w:t>T</w:t>
      </w:r>
      <w:r w:rsidRPr="0029510F">
        <w:rPr>
          <w:rFonts w:ascii="Arial Narrow" w:hAnsi="Arial Narrow"/>
          <w:sz w:val="10"/>
          <w:szCs w:val="10"/>
        </w:rPr>
        <w:t xml:space="preserve">he Seller shall be under no liability whatever to the Buyer for any indirect loss and/or expense (including loss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of profit) suffered by the Buyer arising out of a breach by the Seller of these terms and conditions.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17.4.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In the event of any breach of this contract by the Seller the remedies of the Buyer shall be limited to damages.  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        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Under no circumstances shall the liability of the Seller exceed the Price of the Goods.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17.5.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>The Buyer shall not set off against the Price amounts due from the Seller.</w:t>
      </w:r>
    </w:p>
    <w:p w:rsidR="001560EE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 xml:space="preserve">17.6.  </w:t>
      </w:r>
      <w:r w:rsidR="001560EE">
        <w:rPr>
          <w:rFonts w:ascii="Arial Narrow" w:hAnsi="Arial Narrow"/>
          <w:sz w:val="10"/>
          <w:szCs w:val="10"/>
        </w:rPr>
        <w:tab/>
        <w:t>T</w:t>
      </w:r>
      <w:r w:rsidRPr="0029510F">
        <w:rPr>
          <w:rFonts w:ascii="Arial Narrow" w:hAnsi="Arial Narrow"/>
          <w:sz w:val="10"/>
          <w:szCs w:val="10"/>
        </w:rPr>
        <w:t xml:space="preserve">he Seller reserves the right to review these terms and conditions at any time and from time to time. If, following </w:t>
      </w:r>
      <w:r w:rsidRPr="0029510F">
        <w:rPr>
          <w:rFonts w:ascii="Arial Narrow" w:hAnsi="Arial Narrow"/>
          <w:sz w:val="10"/>
          <w:szCs w:val="10"/>
        </w:rPr>
        <w:br/>
        <w:t xml:space="preserve">            </w:t>
      </w:r>
      <w:r w:rsidR="001560EE">
        <w:rPr>
          <w:rFonts w:ascii="Arial Narrow" w:hAnsi="Arial Narrow"/>
          <w:sz w:val="10"/>
          <w:szCs w:val="10"/>
        </w:rPr>
        <w:tab/>
      </w:r>
      <w:r w:rsidRPr="0029510F">
        <w:rPr>
          <w:rFonts w:ascii="Arial Narrow" w:hAnsi="Arial Narrow"/>
          <w:sz w:val="10"/>
          <w:szCs w:val="10"/>
        </w:rPr>
        <w:t xml:space="preserve">any such review, there is to be any change in such terms and conditions, that change will take effect </w:t>
      </w:r>
      <w:r w:rsidR="001560EE">
        <w:rPr>
          <w:rFonts w:ascii="Arial Narrow" w:hAnsi="Arial Narrow"/>
          <w:sz w:val="10"/>
          <w:szCs w:val="10"/>
        </w:rPr>
        <w:t>f</w:t>
      </w:r>
      <w:r w:rsidRPr="0029510F">
        <w:rPr>
          <w:rFonts w:ascii="Arial Narrow" w:hAnsi="Arial Narrow"/>
          <w:sz w:val="10"/>
          <w:szCs w:val="10"/>
        </w:rPr>
        <w:t xml:space="preserve">rom the date on which </w:t>
      </w:r>
    </w:p>
    <w:p w:rsidR="0029510F" w:rsidRPr="0029510F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>the Seller notifies the Buyer of such change or reflects such on the Seller's invoice.</w:t>
      </w:r>
    </w:p>
    <w:p w:rsidR="0029510F" w:rsidRPr="0029510F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>17.7.</w:t>
      </w: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Neither party shall be liable for any default due to any act of god, war, terrorism, strike, lock out, industrial </w:t>
      </w:r>
      <w:r w:rsidR="0029510F" w:rsidRPr="0029510F">
        <w:rPr>
          <w:rFonts w:ascii="Arial Narrow" w:hAnsi="Arial Narrow"/>
          <w:sz w:val="10"/>
          <w:szCs w:val="10"/>
        </w:rPr>
        <w:br/>
        <w:t xml:space="preserve">            action, fire, flood, drought, storm or other event beyond the reasonable control of either party.</w:t>
      </w:r>
    </w:p>
    <w:p w:rsidR="0029510F" w:rsidRPr="0029510F" w:rsidRDefault="0029510F" w:rsidP="000F3A2B">
      <w:pPr>
        <w:tabs>
          <w:tab w:val="left" w:pos="284"/>
        </w:tabs>
        <w:spacing w:after="0"/>
        <w:rPr>
          <w:rFonts w:ascii="Arial Narrow" w:hAnsi="Arial Narrow"/>
          <w:b/>
          <w:sz w:val="10"/>
          <w:szCs w:val="10"/>
        </w:rPr>
      </w:pPr>
      <w:r w:rsidRPr="0029510F">
        <w:rPr>
          <w:rFonts w:ascii="Arial Narrow" w:hAnsi="Arial Narrow"/>
          <w:b/>
          <w:sz w:val="10"/>
          <w:szCs w:val="10"/>
        </w:rPr>
        <w:t>18.       CONSUMER PURCHASE</w:t>
      </w:r>
    </w:p>
    <w:p w:rsidR="001560EE" w:rsidRDefault="0029510F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 w:rsidRPr="0029510F">
        <w:rPr>
          <w:rFonts w:ascii="Arial Narrow" w:hAnsi="Arial Narrow"/>
          <w:sz w:val="10"/>
          <w:szCs w:val="10"/>
        </w:rPr>
        <w:t>18.1.    Nothing in these terms and conditions shall effect the rights of a Buyer who acquires Goods as a consumer</w:t>
      </w:r>
      <w:r w:rsidR="001560EE">
        <w:rPr>
          <w:rFonts w:ascii="Arial Narrow" w:hAnsi="Arial Narrow"/>
          <w:sz w:val="10"/>
          <w:szCs w:val="10"/>
        </w:rPr>
        <w:t xml:space="preserve"> </w:t>
      </w:r>
      <w:r w:rsidRPr="0029510F">
        <w:rPr>
          <w:rFonts w:ascii="Arial Narrow" w:hAnsi="Arial Narrow"/>
          <w:sz w:val="10"/>
          <w:szCs w:val="10"/>
        </w:rPr>
        <w:t xml:space="preserve">within the </w:t>
      </w:r>
    </w:p>
    <w:p w:rsidR="001560EE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>meaning of the Trade Practices Act or any other law of the Com</w:t>
      </w:r>
      <w:r>
        <w:rPr>
          <w:rFonts w:ascii="Arial Narrow" w:hAnsi="Arial Narrow"/>
          <w:sz w:val="10"/>
          <w:szCs w:val="10"/>
        </w:rPr>
        <w:t>monwealth, or, of any State or T</w:t>
      </w:r>
      <w:r w:rsidR="0029510F" w:rsidRPr="0029510F">
        <w:rPr>
          <w:rFonts w:ascii="Arial Narrow" w:hAnsi="Arial Narrow"/>
          <w:sz w:val="10"/>
          <w:szCs w:val="10"/>
        </w:rPr>
        <w:t xml:space="preserve">erritory; provided that where </w:t>
      </w:r>
    </w:p>
    <w:p w:rsidR="001560EE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the purchaser is a consumer within the meaning of the said </w:t>
      </w:r>
      <w:r>
        <w:rPr>
          <w:rFonts w:ascii="Arial Narrow" w:hAnsi="Arial Narrow"/>
          <w:sz w:val="10"/>
          <w:szCs w:val="10"/>
        </w:rPr>
        <w:t>Act and the Goods a</w:t>
      </w:r>
      <w:r w:rsidR="0029510F" w:rsidRPr="0029510F">
        <w:rPr>
          <w:rFonts w:ascii="Arial Narrow" w:hAnsi="Arial Narrow"/>
          <w:sz w:val="10"/>
          <w:szCs w:val="10"/>
        </w:rPr>
        <w:t xml:space="preserve">re not of a kind ordinarily acquired for </w:t>
      </w:r>
    </w:p>
    <w:p w:rsidR="001560EE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personal, domestic or household use or consumption, then Seller's liability for a breach of condition or warranty implied by the </w:t>
      </w:r>
    </w:p>
    <w:p w:rsidR="001560EE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>said Act (other than a condition or warr</w:t>
      </w:r>
      <w:r>
        <w:rPr>
          <w:rFonts w:ascii="Arial Narrow" w:hAnsi="Arial Narrow"/>
          <w:sz w:val="10"/>
          <w:szCs w:val="10"/>
        </w:rPr>
        <w:t xml:space="preserve">anty </w:t>
      </w:r>
      <w:r w:rsidR="0029510F" w:rsidRPr="0029510F">
        <w:rPr>
          <w:rFonts w:ascii="Arial Narrow" w:hAnsi="Arial Narrow"/>
          <w:sz w:val="10"/>
          <w:szCs w:val="10"/>
        </w:rPr>
        <w:t xml:space="preserve">implied by section 69) shall be limited to the repair of the Goods, or, at Seller's </w:t>
      </w:r>
    </w:p>
    <w:p w:rsidR="00AE25A2" w:rsidRDefault="001560EE" w:rsidP="000F3A2B">
      <w:pPr>
        <w:tabs>
          <w:tab w:val="left" w:pos="284"/>
        </w:tabs>
        <w:spacing w:after="0"/>
        <w:rPr>
          <w:rFonts w:ascii="Arial Narrow" w:hAnsi="Arial Narrow"/>
          <w:sz w:val="10"/>
          <w:szCs w:val="10"/>
        </w:rPr>
      </w:pPr>
      <w:r>
        <w:rPr>
          <w:rFonts w:ascii="Arial Narrow" w:hAnsi="Arial Narrow"/>
          <w:sz w:val="10"/>
          <w:szCs w:val="10"/>
        </w:rPr>
        <w:tab/>
      </w:r>
      <w:r w:rsidR="0029510F" w:rsidRPr="0029510F">
        <w:rPr>
          <w:rFonts w:ascii="Arial Narrow" w:hAnsi="Arial Narrow"/>
          <w:sz w:val="10"/>
          <w:szCs w:val="10"/>
        </w:rPr>
        <w:t xml:space="preserve">option, the replacement of the Goods or </w:t>
      </w:r>
      <w:r w:rsidR="00701895">
        <w:rPr>
          <w:rFonts w:ascii="Arial Narrow" w:hAnsi="Arial Narrow"/>
          <w:sz w:val="10"/>
          <w:szCs w:val="10"/>
        </w:rPr>
        <w:t>the supply of equivalent Goods.</w:t>
      </w:r>
    </w:p>
    <w:p w:rsidR="00AE25A2" w:rsidRDefault="00AE25A2" w:rsidP="000F3A2B">
      <w:pPr>
        <w:rPr>
          <w:rFonts w:ascii="Arial Narrow" w:hAnsi="Arial Narrow"/>
          <w:sz w:val="10"/>
          <w:szCs w:val="10"/>
        </w:rPr>
      </w:pPr>
    </w:p>
    <w:sectPr w:rsidR="00AE25A2" w:rsidSect="000F3A2B">
      <w:pgSz w:w="16838" w:h="11906" w:orient="landscape" w:code="9"/>
      <w:pgMar w:top="284" w:right="284" w:bottom="284" w:left="284" w:header="142" w:footer="0" w:gutter="0"/>
      <w:cols w:num="3" w:space="21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B6F" w:rsidRDefault="00C86B6F" w:rsidP="00DF2A6C">
      <w:pPr>
        <w:spacing w:after="0" w:line="240" w:lineRule="auto"/>
      </w:pPr>
      <w:r>
        <w:separator/>
      </w:r>
    </w:p>
  </w:endnote>
  <w:endnote w:type="continuationSeparator" w:id="0">
    <w:p w:rsidR="00C86B6F" w:rsidRDefault="00C86B6F" w:rsidP="00DF2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A60631-707B-4A6C-B35C-CBC80DB25B8F}"/>
    <w:embedBold r:id="rId2" w:fontKey="{E81A9694-4855-4A81-9EDB-2E25E8817508}"/>
    <w:embedItalic r:id="rId3" w:fontKey="{B32788E6-45EA-4B72-9C8D-FEC153F44C48}"/>
    <w:embedBoldItalic r:id="rId4" w:fontKey="{9C447A20-7D2A-4EDD-87D9-14AC8B211D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1CDA5F5-660C-44FC-BBC6-26B3E6B908A1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E376AED0-2971-4043-A682-9E5ECB2F8466}"/>
    <w:embedBold r:id="rId7" w:subsetted="1" w:fontKey="{10FF424F-3009-4011-A969-DF28737D92C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22D236F-3F78-4737-A341-075C49D4B259}"/>
    <w:embedBold r:id="rId9" w:fontKey="{558CA476-9248-411B-AD22-00CAA6DAB1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29CAC85-B44A-4B3D-AB36-9DA7850CAC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057" w:rsidRDefault="00A910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6F" w:rsidRDefault="00C86B6F" w:rsidP="0083108A">
    <w:pPr>
      <w:pStyle w:val="Footer"/>
      <w:tabs>
        <w:tab w:val="clear" w:pos="4513"/>
        <w:tab w:val="clear" w:pos="9026"/>
        <w:tab w:val="left" w:pos="0"/>
        <w:tab w:val="left" w:pos="2835"/>
        <w:tab w:val="center" w:pos="3969"/>
        <w:tab w:val="left" w:pos="5954"/>
        <w:tab w:val="center" w:pos="6379"/>
        <w:tab w:val="left" w:pos="8222"/>
      </w:tabs>
      <w:rPr>
        <w:lang w:val="en-US"/>
      </w:rPr>
    </w:pPr>
    <w:r w:rsidRPr="0083108A">
      <w:rPr>
        <w:b/>
        <w:sz w:val="20"/>
        <w:szCs w:val="20"/>
        <w:u w:val="single"/>
        <w:lang w:val="en-US"/>
      </w:rPr>
      <w:t>Sydney</w:t>
    </w:r>
    <w:r>
      <w:rPr>
        <w:lang w:val="en-US"/>
      </w:rPr>
      <w:tab/>
    </w:r>
    <w:r w:rsidRPr="0083108A">
      <w:rPr>
        <w:b/>
        <w:sz w:val="20"/>
        <w:szCs w:val="20"/>
        <w:u w:val="single"/>
        <w:lang w:val="en-US"/>
      </w:rPr>
      <w:t>Melbourne</w:t>
    </w:r>
    <w:r>
      <w:rPr>
        <w:lang w:val="en-US"/>
      </w:rPr>
      <w:tab/>
    </w:r>
    <w:r>
      <w:rPr>
        <w:lang w:val="en-US"/>
      </w:rPr>
      <w:tab/>
    </w:r>
    <w:r w:rsidRPr="0083108A">
      <w:rPr>
        <w:b/>
        <w:sz w:val="20"/>
        <w:szCs w:val="20"/>
        <w:u w:val="single"/>
        <w:lang w:val="en-US"/>
      </w:rPr>
      <w:t>Gold</w:t>
    </w:r>
    <w:r>
      <w:rPr>
        <w:lang w:val="en-US"/>
      </w:rPr>
      <w:t xml:space="preserve"> </w:t>
    </w:r>
    <w:r w:rsidRPr="0083108A">
      <w:rPr>
        <w:b/>
        <w:sz w:val="20"/>
        <w:szCs w:val="20"/>
        <w:u w:val="single"/>
        <w:lang w:val="en-US"/>
      </w:rPr>
      <w:t>Coast</w:t>
    </w:r>
    <w:r>
      <w:rPr>
        <w:lang w:val="en-US"/>
      </w:rPr>
      <w:tab/>
    </w:r>
    <w:r w:rsidRPr="0083108A">
      <w:rPr>
        <w:b/>
        <w:sz w:val="20"/>
        <w:szCs w:val="20"/>
        <w:u w:val="single"/>
        <w:lang w:val="en-US"/>
      </w:rPr>
      <w:t>Perth</w:t>
    </w:r>
  </w:p>
  <w:p w:rsidR="00C86B6F" w:rsidRPr="007F0C8E" w:rsidRDefault="00A91057" w:rsidP="009325FC">
    <w:pPr>
      <w:pStyle w:val="Footer"/>
      <w:tabs>
        <w:tab w:val="clear" w:pos="4513"/>
        <w:tab w:val="clear" w:pos="9026"/>
        <w:tab w:val="left" w:pos="0"/>
        <w:tab w:val="center" w:pos="993"/>
        <w:tab w:val="left" w:pos="2835"/>
        <w:tab w:val="left" w:pos="5954"/>
        <w:tab w:val="left" w:pos="8222"/>
      </w:tabs>
      <w:rPr>
        <w:sz w:val="16"/>
        <w:szCs w:val="16"/>
        <w:lang w:val="en-US"/>
      </w:rPr>
    </w:pPr>
    <w:r>
      <w:rPr>
        <w:sz w:val="16"/>
        <w:szCs w:val="16"/>
        <w:lang w:val="en-US"/>
      </w:rPr>
      <w:t>13 Sheridan Close</w:t>
    </w:r>
    <w:r w:rsidR="00C86B6F">
      <w:rPr>
        <w:sz w:val="16"/>
        <w:szCs w:val="16"/>
        <w:lang w:val="en-US"/>
      </w:rPr>
      <w:tab/>
      <w:t>Unit 13, 107-113 Heatherdale Road</w:t>
    </w:r>
    <w:r w:rsidR="00C86B6F">
      <w:rPr>
        <w:sz w:val="16"/>
        <w:szCs w:val="16"/>
        <w:lang w:val="en-US"/>
      </w:rPr>
      <w:tab/>
      <w:t>P O Box 6316</w:t>
    </w:r>
    <w:r w:rsidR="00C86B6F">
      <w:rPr>
        <w:sz w:val="16"/>
        <w:szCs w:val="16"/>
        <w:lang w:val="en-US"/>
      </w:rPr>
      <w:tab/>
      <w:t>59 Innovation Circuit</w:t>
    </w:r>
  </w:p>
  <w:p w:rsidR="00C86B6F" w:rsidRDefault="00C86B6F" w:rsidP="009325FC">
    <w:pPr>
      <w:pStyle w:val="Footer"/>
      <w:tabs>
        <w:tab w:val="clear" w:pos="4513"/>
        <w:tab w:val="clear" w:pos="9026"/>
        <w:tab w:val="left" w:pos="0"/>
        <w:tab w:val="center" w:pos="993"/>
        <w:tab w:val="left" w:pos="2835"/>
        <w:tab w:val="left" w:pos="5954"/>
        <w:tab w:val="left" w:pos="8222"/>
        <w:tab w:val="center" w:pos="8505"/>
      </w:tabs>
      <w:rPr>
        <w:sz w:val="16"/>
        <w:szCs w:val="16"/>
        <w:lang w:val="en-US"/>
      </w:rPr>
    </w:pPr>
    <w:r w:rsidRPr="007F0C8E">
      <w:rPr>
        <w:sz w:val="16"/>
        <w:szCs w:val="16"/>
        <w:lang w:val="en-US"/>
      </w:rPr>
      <w:tab/>
    </w:r>
    <w:r w:rsidR="00A91057">
      <w:rPr>
        <w:sz w:val="16"/>
        <w:szCs w:val="16"/>
        <w:lang w:val="en-US"/>
      </w:rPr>
      <w:t>Milperra</w:t>
    </w:r>
    <w:r w:rsidRPr="007F0C8E">
      <w:rPr>
        <w:sz w:val="16"/>
        <w:szCs w:val="16"/>
        <w:lang w:val="en-US"/>
      </w:rPr>
      <w:t xml:space="preserve">  NSW </w:t>
    </w:r>
    <w:r w:rsidR="00A91057">
      <w:rPr>
        <w:sz w:val="16"/>
        <w:szCs w:val="16"/>
        <w:lang w:val="en-US"/>
      </w:rPr>
      <w:t xml:space="preserve">2214  </w:t>
    </w:r>
    <w:r w:rsidRPr="007F0C8E">
      <w:rPr>
        <w:sz w:val="16"/>
        <w:szCs w:val="16"/>
        <w:lang w:val="en-US"/>
      </w:rPr>
      <w:t xml:space="preserve"> AUSTRALIA</w:t>
    </w:r>
    <w:r>
      <w:rPr>
        <w:sz w:val="16"/>
        <w:szCs w:val="16"/>
        <w:lang w:val="en-US"/>
      </w:rPr>
      <w:tab/>
      <w:t>Ringwood VIC 3134  AUSTRALIA</w:t>
    </w:r>
    <w:r>
      <w:rPr>
        <w:sz w:val="16"/>
        <w:szCs w:val="16"/>
        <w:lang w:val="en-US"/>
      </w:rPr>
      <w:tab/>
      <w:t>Yatala QLD 4207</w:t>
    </w:r>
    <w:r>
      <w:rPr>
        <w:sz w:val="16"/>
        <w:szCs w:val="16"/>
        <w:lang w:val="en-US"/>
      </w:rPr>
      <w:tab/>
      <w:t>Wangara WA 6065 AUSTRALIA</w:t>
    </w:r>
  </w:p>
  <w:p w:rsidR="00C86B6F" w:rsidRDefault="00A91057" w:rsidP="009325FC">
    <w:pPr>
      <w:pStyle w:val="Footer"/>
      <w:tabs>
        <w:tab w:val="clear" w:pos="4513"/>
        <w:tab w:val="clear" w:pos="9026"/>
        <w:tab w:val="left" w:pos="0"/>
        <w:tab w:val="left" w:pos="2835"/>
        <w:tab w:val="left" w:pos="5954"/>
        <w:tab w:val="center" w:pos="6096"/>
        <w:tab w:val="left" w:pos="8222"/>
        <w:tab w:val="center" w:pos="8505"/>
      </w:tabs>
      <w:rPr>
        <w:sz w:val="16"/>
        <w:szCs w:val="16"/>
        <w:lang w:val="en-US"/>
      </w:rPr>
    </w:pPr>
    <w:r>
      <w:rPr>
        <w:sz w:val="16"/>
        <w:szCs w:val="16"/>
        <w:lang w:val="en-US"/>
      </w:rPr>
      <w:t>Locked Bag 2</w:t>
    </w:r>
    <w:r w:rsidR="00C86B6F">
      <w:rPr>
        <w:sz w:val="16"/>
        <w:szCs w:val="16"/>
        <w:lang w:val="en-US"/>
      </w:rPr>
      <w:t>77</w:t>
    </w:r>
    <w:r>
      <w:rPr>
        <w:sz w:val="16"/>
        <w:szCs w:val="16"/>
        <w:lang w:val="en-US"/>
      </w:rPr>
      <w:t xml:space="preserve">  Milperra</w:t>
    </w:r>
    <w:r w:rsidR="00C86B6F">
      <w:rPr>
        <w:sz w:val="16"/>
        <w:szCs w:val="16"/>
        <w:lang w:val="en-US"/>
      </w:rPr>
      <w:t xml:space="preserve"> </w:t>
    </w:r>
    <w:r w:rsidR="00C86B6F">
      <w:rPr>
        <w:sz w:val="16"/>
        <w:szCs w:val="16"/>
        <w:lang w:val="en-US"/>
      </w:rPr>
      <w:tab/>
      <w:t>Phone: +61 3 9872 6422</w:t>
    </w:r>
    <w:r w:rsidR="00C86B6F">
      <w:rPr>
        <w:sz w:val="16"/>
        <w:szCs w:val="16"/>
        <w:lang w:val="en-US"/>
      </w:rPr>
      <w:tab/>
      <w:t>AUSTRALIA</w:t>
    </w:r>
    <w:r w:rsidR="00C86B6F">
      <w:rPr>
        <w:sz w:val="16"/>
        <w:szCs w:val="16"/>
        <w:lang w:val="en-US"/>
      </w:rPr>
      <w:tab/>
      <w:t>Phone: +61 8 6302 5444</w:t>
    </w:r>
  </w:p>
  <w:p w:rsidR="00C86B6F" w:rsidRPr="007F0C8E" w:rsidRDefault="00A91057" w:rsidP="009325FC">
    <w:pPr>
      <w:pStyle w:val="Footer"/>
      <w:tabs>
        <w:tab w:val="clear" w:pos="4513"/>
        <w:tab w:val="clear" w:pos="9026"/>
        <w:tab w:val="left" w:pos="0"/>
        <w:tab w:val="center" w:pos="993"/>
        <w:tab w:val="left" w:pos="2835"/>
        <w:tab w:val="center" w:pos="3544"/>
        <w:tab w:val="left" w:pos="5954"/>
        <w:tab w:val="center" w:pos="6096"/>
        <w:tab w:val="left" w:pos="8222"/>
        <w:tab w:val="center" w:pos="8505"/>
      </w:tabs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NSW 2214 </w:t>
    </w:r>
    <w:r w:rsidR="00C86B6F">
      <w:rPr>
        <w:sz w:val="16"/>
        <w:szCs w:val="16"/>
        <w:lang w:val="en-US"/>
      </w:rPr>
      <w:t xml:space="preserve"> AUSTRALIA</w:t>
    </w:r>
    <w:r w:rsidR="00C86B6F">
      <w:rPr>
        <w:sz w:val="16"/>
        <w:szCs w:val="16"/>
        <w:lang w:val="en-US"/>
      </w:rPr>
      <w:tab/>
      <w:t>Fax: +61 3 9872 6466</w:t>
    </w:r>
    <w:r w:rsidR="00C86B6F">
      <w:rPr>
        <w:sz w:val="16"/>
        <w:szCs w:val="16"/>
        <w:lang w:val="en-US"/>
      </w:rPr>
      <w:tab/>
      <w:t>Phone/</w:t>
    </w:r>
    <w:r w:rsidR="00C86B6F">
      <w:rPr>
        <w:sz w:val="16"/>
        <w:szCs w:val="16"/>
        <w:lang w:val="en-US"/>
      </w:rPr>
      <w:tab/>
      <w:t>Fax: +61 8 9302 5470</w:t>
    </w:r>
  </w:p>
  <w:p w:rsidR="00C86B6F" w:rsidRPr="007F0C8E" w:rsidRDefault="00C86B6F" w:rsidP="009325FC">
    <w:pPr>
      <w:pStyle w:val="Footer"/>
      <w:tabs>
        <w:tab w:val="clear" w:pos="4513"/>
        <w:tab w:val="clear" w:pos="9026"/>
        <w:tab w:val="left" w:pos="0"/>
        <w:tab w:val="center" w:pos="993"/>
        <w:tab w:val="left" w:pos="3119"/>
        <w:tab w:val="center" w:pos="3544"/>
        <w:tab w:val="left" w:pos="5954"/>
        <w:tab w:val="center" w:pos="6096"/>
        <w:tab w:val="center" w:pos="8505"/>
      </w:tabs>
      <w:rPr>
        <w:sz w:val="16"/>
        <w:szCs w:val="16"/>
        <w:lang w:val="en-US"/>
      </w:rPr>
    </w:pPr>
    <w:r w:rsidRPr="007F0C8E">
      <w:rPr>
        <w:sz w:val="16"/>
        <w:szCs w:val="16"/>
        <w:lang w:val="en-US"/>
      </w:rPr>
      <w:t>Ph</w:t>
    </w:r>
    <w:r>
      <w:rPr>
        <w:sz w:val="16"/>
        <w:szCs w:val="16"/>
        <w:lang w:val="en-US"/>
      </w:rPr>
      <w:t>one</w:t>
    </w:r>
    <w:r w:rsidRPr="007F0C8E">
      <w:rPr>
        <w:sz w:val="16"/>
        <w:szCs w:val="16"/>
        <w:lang w:val="en-US"/>
      </w:rPr>
      <w:t>: +61 2 9519 1200</w:t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  <w:t>Fax: +61 7 5546 1676</w:t>
    </w:r>
  </w:p>
  <w:p w:rsidR="00C86B6F" w:rsidRDefault="00C86B6F" w:rsidP="007F0C8E">
    <w:pPr>
      <w:pStyle w:val="Footer"/>
      <w:tabs>
        <w:tab w:val="clear" w:pos="4513"/>
        <w:tab w:val="clear" w:pos="9026"/>
        <w:tab w:val="left" w:pos="0"/>
        <w:tab w:val="center" w:pos="993"/>
        <w:tab w:val="center" w:pos="3969"/>
        <w:tab w:val="center" w:pos="6096"/>
        <w:tab w:val="center" w:pos="8505"/>
      </w:tabs>
      <w:rPr>
        <w:sz w:val="16"/>
        <w:szCs w:val="16"/>
        <w:lang w:val="en-US"/>
      </w:rPr>
    </w:pPr>
    <w:r w:rsidRPr="007F0C8E">
      <w:rPr>
        <w:sz w:val="16"/>
        <w:szCs w:val="16"/>
        <w:lang w:val="en-US"/>
      </w:rPr>
      <w:t>Fax: +61 2 9519 4604</w:t>
    </w:r>
  </w:p>
  <w:p w:rsidR="00C86B6F" w:rsidRDefault="00C86B6F" w:rsidP="0079629A">
    <w:pPr>
      <w:pStyle w:val="Footer"/>
      <w:tabs>
        <w:tab w:val="clear" w:pos="4513"/>
        <w:tab w:val="clear" w:pos="9026"/>
        <w:tab w:val="center" w:pos="993"/>
        <w:tab w:val="center" w:pos="3544"/>
        <w:tab w:val="center" w:pos="6096"/>
        <w:tab w:val="center" w:pos="8505"/>
      </w:tabs>
      <w:rPr>
        <w:lang w:val="en-US"/>
      </w:rPr>
    </w:pPr>
  </w:p>
  <w:p w:rsidR="00C86B6F" w:rsidRPr="0003493D" w:rsidRDefault="00C86B6F" w:rsidP="0083108A">
    <w:pPr>
      <w:pStyle w:val="Footer"/>
      <w:tabs>
        <w:tab w:val="clear" w:pos="4513"/>
        <w:tab w:val="clear" w:pos="9026"/>
        <w:tab w:val="center" w:pos="993"/>
        <w:tab w:val="center" w:pos="3544"/>
        <w:tab w:val="center" w:pos="6096"/>
        <w:tab w:val="center" w:pos="8505"/>
        <w:tab w:val="right" w:pos="10206"/>
      </w:tabs>
      <w:rPr>
        <w:b/>
        <w:lang w:val="en-US"/>
      </w:rPr>
    </w:pPr>
    <w:r w:rsidRPr="0003493D">
      <w:rPr>
        <w:b/>
        <w:lang w:val="en-US"/>
      </w:rPr>
      <w:t xml:space="preserve">Email: </w:t>
    </w:r>
    <w:hyperlink r:id="rId1" w:history="1">
      <w:r w:rsidRPr="0003493D">
        <w:rPr>
          <w:rStyle w:val="Hyperlink"/>
          <w:b/>
          <w:lang w:val="en-US"/>
        </w:rPr>
        <w:t>accounts@master-instruments.com.au</w:t>
      </w:r>
    </w:hyperlink>
    <w:r w:rsidRPr="0003493D">
      <w:rPr>
        <w:b/>
        <w:lang w:val="en-US"/>
      </w:rPr>
      <w:tab/>
    </w:r>
    <w:r w:rsidRPr="0003493D">
      <w:rPr>
        <w:b/>
        <w:lang w:val="en-US"/>
      </w:rPr>
      <w:tab/>
    </w:r>
    <w:r w:rsidRPr="0003493D">
      <w:rPr>
        <w:b/>
        <w:lang w:val="en-US"/>
      </w:rPr>
      <w:tab/>
    </w:r>
    <w:r w:rsidRPr="00AF619B">
      <w:rPr>
        <w:i/>
        <w:sz w:val="18"/>
        <w:szCs w:val="18"/>
        <w:lang w:val="en-US"/>
      </w:rPr>
      <w:t xml:space="preserve">page </w:t>
    </w:r>
    <w:r w:rsidRPr="00AF619B">
      <w:rPr>
        <w:i/>
        <w:sz w:val="18"/>
        <w:szCs w:val="18"/>
        <w:lang w:val="en-US"/>
      </w:rPr>
      <w:fldChar w:fldCharType="begin"/>
    </w:r>
    <w:r w:rsidRPr="00AF619B">
      <w:rPr>
        <w:i/>
        <w:sz w:val="18"/>
        <w:szCs w:val="18"/>
        <w:lang w:val="en-US"/>
      </w:rPr>
      <w:instrText xml:space="preserve"> PAGE   \* MERGEFORMAT </w:instrText>
    </w:r>
    <w:r w:rsidRPr="00AF619B">
      <w:rPr>
        <w:i/>
        <w:sz w:val="18"/>
        <w:szCs w:val="18"/>
        <w:lang w:val="en-US"/>
      </w:rPr>
      <w:fldChar w:fldCharType="separate"/>
    </w:r>
    <w:r w:rsidR="00A91057">
      <w:rPr>
        <w:i/>
        <w:noProof/>
        <w:sz w:val="18"/>
        <w:szCs w:val="18"/>
        <w:lang w:val="en-US"/>
      </w:rPr>
      <w:t>2</w:t>
    </w:r>
    <w:r w:rsidRPr="00AF619B">
      <w:rPr>
        <w:i/>
        <w:noProof/>
        <w:sz w:val="18"/>
        <w:szCs w:val="18"/>
        <w:lang w:val="en-US"/>
      </w:rPr>
      <w:fldChar w:fldCharType="end"/>
    </w:r>
    <w:r>
      <w:rPr>
        <w:i/>
        <w:noProof/>
        <w:sz w:val="18"/>
        <w:szCs w:val="18"/>
        <w:lang w:val="en-US"/>
      </w:rPr>
      <w:t xml:space="preserve">of </w:t>
    </w:r>
    <w:r w:rsidRPr="00AF619B">
      <w:rPr>
        <w:i/>
        <w:noProof/>
        <w:sz w:val="18"/>
        <w:szCs w:val="18"/>
        <w:lang w:val="en-US"/>
      </w:rPr>
      <w:t>3</w:t>
    </w:r>
    <w:r>
      <w:rPr>
        <w:lang w:val="en-US"/>
      </w:rPr>
      <w:tab/>
    </w:r>
    <w:r w:rsidRPr="0003493D">
      <w:rPr>
        <w:b/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6F" w:rsidRPr="005D68FB" w:rsidRDefault="00C86B6F" w:rsidP="00CB637A">
    <w:pPr>
      <w:pStyle w:val="Footer"/>
      <w:tabs>
        <w:tab w:val="clear" w:pos="9026"/>
        <w:tab w:val="right" w:pos="10206"/>
      </w:tabs>
      <w:rPr>
        <w:sz w:val="12"/>
        <w:szCs w:val="12"/>
        <w:lang w:val="en-US"/>
      </w:rPr>
    </w:pPr>
    <w:r w:rsidRPr="00AE25A2">
      <w:rPr>
        <w:sz w:val="10"/>
        <w:szCs w:val="10"/>
        <w:lang w:val="en-US"/>
      </w:rPr>
      <w:t>S:\COMPANY\FORMS (Non QMS)\MI Credit Application Form July 2013.docx</w:t>
    </w:r>
    <w:r>
      <w:rPr>
        <w:sz w:val="12"/>
        <w:szCs w:val="12"/>
        <w:lang w:val="en-US"/>
      </w:rPr>
      <w:tab/>
    </w:r>
    <w:r>
      <w:rPr>
        <w:sz w:val="12"/>
        <w:szCs w:val="12"/>
        <w:lang w:val="en-US"/>
      </w:rPr>
      <w:tab/>
    </w:r>
    <w:r w:rsidRPr="00AF619B">
      <w:rPr>
        <w:i/>
        <w:sz w:val="18"/>
        <w:szCs w:val="18"/>
        <w:lang w:val="en-US"/>
      </w:rPr>
      <w:t xml:space="preserve">page </w:t>
    </w:r>
    <w:r w:rsidRPr="00AF619B">
      <w:rPr>
        <w:i/>
        <w:sz w:val="18"/>
        <w:szCs w:val="18"/>
        <w:lang w:val="en-US"/>
      </w:rPr>
      <w:fldChar w:fldCharType="begin"/>
    </w:r>
    <w:r w:rsidRPr="00AF619B">
      <w:rPr>
        <w:i/>
        <w:sz w:val="18"/>
        <w:szCs w:val="18"/>
        <w:lang w:val="en-US"/>
      </w:rPr>
      <w:instrText xml:space="preserve"> PAGE   \* MERGEFORMAT </w:instrText>
    </w:r>
    <w:r w:rsidRPr="00AF619B">
      <w:rPr>
        <w:i/>
        <w:sz w:val="18"/>
        <w:szCs w:val="18"/>
        <w:lang w:val="en-US"/>
      </w:rPr>
      <w:fldChar w:fldCharType="separate"/>
    </w:r>
    <w:r w:rsidR="00A91057">
      <w:rPr>
        <w:i/>
        <w:noProof/>
        <w:sz w:val="18"/>
        <w:szCs w:val="18"/>
        <w:lang w:val="en-US"/>
      </w:rPr>
      <w:t>3</w:t>
    </w:r>
    <w:r w:rsidRPr="00AF619B">
      <w:rPr>
        <w:i/>
        <w:noProof/>
        <w:sz w:val="18"/>
        <w:szCs w:val="18"/>
        <w:lang w:val="en-US"/>
      </w:rPr>
      <w:fldChar w:fldCharType="end"/>
    </w:r>
    <w:r>
      <w:rPr>
        <w:i/>
        <w:noProof/>
        <w:sz w:val="18"/>
        <w:szCs w:val="18"/>
        <w:lang w:val="en-US"/>
      </w:rPr>
      <w:t xml:space="preserve"> of </w:t>
    </w:r>
    <w:r w:rsidRPr="00AF619B">
      <w:rPr>
        <w:i/>
        <w:noProof/>
        <w:sz w:val="18"/>
        <w:szCs w:val="18"/>
        <w:lang w:val="en-US"/>
      </w:rPr>
      <w:t>3</w:t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B6F" w:rsidRDefault="00C86B6F" w:rsidP="00DF2A6C">
      <w:pPr>
        <w:spacing w:after="0" w:line="240" w:lineRule="auto"/>
      </w:pPr>
      <w:r>
        <w:separator/>
      </w:r>
    </w:p>
  </w:footnote>
  <w:footnote w:type="continuationSeparator" w:id="0">
    <w:p w:rsidR="00C86B6F" w:rsidRDefault="00C86B6F" w:rsidP="00DF2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057" w:rsidRDefault="00A910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6F" w:rsidRPr="0083108A" w:rsidRDefault="00C86B6F" w:rsidP="00EF12AE">
    <w:pPr>
      <w:pStyle w:val="Header"/>
      <w:tabs>
        <w:tab w:val="clear" w:pos="9026"/>
        <w:tab w:val="right" w:pos="10206"/>
      </w:tabs>
      <w:rPr>
        <w:b/>
        <w:sz w:val="18"/>
        <w:szCs w:val="18"/>
        <w:lang w:val="en-US"/>
      </w:rPr>
    </w:pPr>
    <w:r>
      <w:rPr>
        <w:lang w:val="en-US"/>
      </w:rPr>
      <w:tab/>
    </w:r>
    <w:r>
      <w:rPr>
        <w:lang w:val="en-US"/>
      </w:rPr>
      <w:tab/>
    </w:r>
    <w:r w:rsidRPr="0083108A">
      <w:rPr>
        <w:b/>
        <w:sz w:val="18"/>
        <w:szCs w:val="18"/>
        <w:lang w:val="en-US"/>
      </w:rPr>
      <w:t>Master Instruments Pty Ltd</w:t>
    </w:r>
  </w:p>
  <w:p w:rsidR="00C86B6F" w:rsidRDefault="00C86B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057" w:rsidRDefault="00A910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ocumentProtection w:edit="forms" w:enforcement="1" w:cryptProviderType="rsaFull" w:cryptAlgorithmClass="hash" w:cryptAlgorithmType="typeAny" w:cryptAlgorithmSid="4" w:cryptSpinCount="100000" w:hash="TwUkBv5tEKwfFWUFdaoXt6AIX6I=" w:salt="fI22LjD3zWZZY12RzFQzEQ=="/>
  <w:autoFormatOverride/>
  <w:defaultTabStop w:val="720"/>
  <w:autoHyphenation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6C"/>
    <w:rsid w:val="0003493D"/>
    <w:rsid w:val="00043856"/>
    <w:rsid w:val="0006243E"/>
    <w:rsid w:val="0008764D"/>
    <w:rsid w:val="000A53C0"/>
    <w:rsid w:val="000F3A2B"/>
    <w:rsid w:val="00115EF8"/>
    <w:rsid w:val="001546CF"/>
    <w:rsid w:val="001560EE"/>
    <w:rsid w:val="00195472"/>
    <w:rsid w:val="001C7ED0"/>
    <w:rsid w:val="001E68B3"/>
    <w:rsid w:val="00201488"/>
    <w:rsid w:val="00214B44"/>
    <w:rsid w:val="002244AC"/>
    <w:rsid w:val="00243A11"/>
    <w:rsid w:val="0024553F"/>
    <w:rsid w:val="00264F65"/>
    <w:rsid w:val="002673EB"/>
    <w:rsid w:val="0028049E"/>
    <w:rsid w:val="0029510F"/>
    <w:rsid w:val="002959A3"/>
    <w:rsid w:val="002A109B"/>
    <w:rsid w:val="002B066C"/>
    <w:rsid w:val="002D7401"/>
    <w:rsid w:val="002F33F3"/>
    <w:rsid w:val="00307B84"/>
    <w:rsid w:val="00320750"/>
    <w:rsid w:val="00320938"/>
    <w:rsid w:val="0037162B"/>
    <w:rsid w:val="003A7D58"/>
    <w:rsid w:val="003B4C5C"/>
    <w:rsid w:val="003B7FD9"/>
    <w:rsid w:val="003D20D2"/>
    <w:rsid w:val="003F5CBB"/>
    <w:rsid w:val="0040552A"/>
    <w:rsid w:val="00436FAA"/>
    <w:rsid w:val="00442A6E"/>
    <w:rsid w:val="00453DA9"/>
    <w:rsid w:val="004667B6"/>
    <w:rsid w:val="0048799C"/>
    <w:rsid w:val="0049108E"/>
    <w:rsid w:val="004A58FC"/>
    <w:rsid w:val="004F3686"/>
    <w:rsid w:val="005655A3"/>
    <w:rsid w:val="00574FCA"/>
    <w:rsid w:val="005B116E"/>
    <w:rsid w:val="005D2EA1"/>
    <w:rsid w:val="005D68FB"/>
    <w:rsid w:val="00601303"/>
    <w:rsid w:val="006419D4"/>
    <w:rsid w:val="006630FB"/>
    <w:rsid w:val="006A4F27"/>
    <w:rsid w:val="006F5C16"/>
    <w:rsid w:val="00701895"/>
    <w:rsid w:val="0071033F"/>
    <w:rsid w:val="00713635"/>
    <w:rsid w:val="00715AAB"/>
    <w:rsid w:val="00773824"/>
    <w:rsid w:val="00787E12"/>
    <w:rsid w:val="00791755"/>
    <w:rsid w:val="0079629A"/>
    <w:rsid w:val="007E751B"/>
    <w:rsid w:val="007F0C8E"/>
    <w:rsid w:val="00805976"/>
    <w:rsid w:val="0083108A"/>
    <w:rsid w:val="008933A3"/>
    <w:rsid w:val="009046EC"/>
    <w:rsid w:val="009325FC"/>
    <w:rsid w:val="00956188"/>
    <w:rsid w:val="00957485"/>
    <w:rsid w:val="009D2042"/>
    <w:rsid w:val="009F7B05"/>
    <w:rsid w:val="00A30230"/>
    <w:rsid w:val="00A44676"/>
    <w:rsid w:val="00A91057"/>
    <w:rsid w:val="00AB6D1D"/>
    <w:rsid w:val="00AE25A2"/>
    <w:rsid w:val="00AF619B"/>
    <w:rsid w:val="00B73F59"/>
    <w:rsid w:val="00C065D6"/>
    <w:rsid w:val="00C07DE4"/>
    <w:rsid w:val="00C1014D"/>
    <w:rsid w:val="00C77198"/>
    <w:rsid w:val="00C86B6F"/>
    <w:rsid w:val="00C94952"/>
    <w:rsid w:val="00CB637A"/>
    <w:rsid w:val="00CC5731"/>
    <w:rsid w:val="00D11577"/>
    <w:rsid w:val="00D30813"/>
    <w:rsid w:val="00DC7A57"/>
    <w:rsid w:val="00DF2A6C"/>
    <w:rsid w:val="00E0219F"/>
    <w:rsid w:val="00E06706"/>
    <w:rsid w:val="00E22781"/>
    <w:rsid w:val="00E27508"/>
    <w:rsid w:val="00E752F0"/>
    <w:rsid w:val="00E931E4"/>
    <w:rsid w:val="00E937C8"/>
    <w:rsid w:val="00ED1ADC"/>
    <w:rsid w:val="00EF12AE"/>
    <w:rsid w:val="00F045EB"/>
    <w:rsid w:val="00F40F22"/>
    <w:rsid w:val="00F859A7"/>
    <w:rsid w:val="00FB6F5C"/>
    <w:rsid w:val="00FD4E7F"/>
    <w:rsid w:val="00FE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A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2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A6C"/>
  </w:style>
  <w:style w:type="paragraph" w:styleId="Footer">
    <w:name w:val="footer"/>
    <w:basedOn w:val="Normal"/>
    <w:link w:val="FooterChar"/>
    <w:uiPriority w:val="99"/>
    <w:unhideWhenUsed/>
    <w:rsid w:val="00DF2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A6C"/>
  </w:style>
  <w:style w:type="character" w:styleId="Hyperlink">
    <w:name w:val="Hyperlink"/>
    <w:basedOn w:val="DefaultParagraphFont"/>
    <w:uiPriority w:val="99"/>
    <w:unhideWhenUsed/>
    <w:rsid w:val="007F0C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20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3D20D2"/>
    <w:pPr>
      <w:spacing w:after="0" w:line="240" w:lineRule="auto"/>
      <w:jc w:val="center"/>
    </w:pPr>
    <w:rPr>
      <w:rFonts w:ascii="CG Times" w:eastAsia="Times New Roman" w:hAnsi="CG Times" w:cs="Times New Roman"/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3D20D2"/>
    <w:rPr>
      <w:rFonts w:ascii="CG Times" w:eastAsia="Times New Roman" w:hAnsi="CG Times" w:cs="Times New Roman"/>
      <w:color w:val="000000"/>
      <w:sz w:val="2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20D2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9175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A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2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A6C"/>
  </w:style>
  <w:style w:type="paragraph" w:styleId="Footer">
    <w:name w:val="footer"/>
    <w:basedOn w:val="Normal"/>
    <w:link w:val="FooterChar"/>
    <w:uiPriority w:val="99"/>
    <w:unhideWhenUsed/>
    <w:rsid w:val="00DF2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A6C"/>
  </w:style>
  <w:style w:type="character" w:styleId="Hyperlink">
    <w:name w:val="Hyperlink"/>
    <w:basedOn w:val="DefaultParagraphFont"/>
    <w:uiPriority w:val="99"/>
    <w:unhideWhenUsed/>
    <w:rsid w:val="007F0C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20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3D20D2"/>
    <w:pPr>
      <w:spacing w:after="0" w:line="240" w:lineRule="auto"/>
      <w:jc w:val="center"/>
    </w:pPr>
    <w:rPr>
      <w:rFonts w:ascii="CG Times" w:eastAsia="Times New Roman" w:hAnsi="CG Times" w:cs="Times New Roman"/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3D20D2"/>
    <w:rPr>
      <w:rFonts w:ascii="CG Times" w:eastAsia="Times New Roman" w:hAnsi="CG Times" w:cs="Times New Roman"/>
      <w:color w:val="000000"/>
      <w:sz w:val="2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20D2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917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ccounts@master-instruments.com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master-instruments.com.au/page/terms__conditions.html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ccounts@master-instruments.com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91BA8-8F77-47BD-8DD8-2B8CB4E34820}"/>
      </w:docPartPr>
      <w:docPartBody>
        <w:p w:rsidR="005D5FAF" w:rsidRDefault="005D5FAF"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4DAA3C9D01044D7DBD19B3E43E521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56354-663E-4E2F-A82A-C9C0BABDD00C}"/>
      </w:docPartPr>
      <w:docPartBody>
        <w:p w:rsidR="005D5FAF" w:rsidRDefault="005D5FAF" w:rsidP="005D5FAF">
          <w:pPr>
            <w:pStyle w:val="4DAA3C9D01044D7DBD19B3E43E52124F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3BA262E0BA3E4F76BC0822D3082CE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FE5FC-FEC9-45D9-8F90-3D358C009755}"/>
      </w:docPartPr>
      <w:docPartBody>
        <w:p w:rsidR="005D5FAF" w:rsidRDefault="005D5FAF" w:rsidP="005D5FAF">
          <w:pPr>
            <w:pStyle w:val="3BA262E0BA3E4F76BC0822D3082CE209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FED9EEA3781844538CA9D929FA235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81823-95C4-460A-839E-ED3A43113F0F}"/>
      </w:docPartPr>
      <w:docPartBody>
        <w:p w:rsidR="005D5FAF" w:rsidRDefault="005D5FAF" w:rsidP="005D5FAF">
          <w:pPr>
            <w:pStyle w:val="FED9EEA3781844538CA9D929FA235DA8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7EB7AC504BAC41A8BC15165F9261F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D6B7D-2030-49DB-B9AA-DC08B3CC916A}"/>
      </w:docPartPr>
      <w:docPartBody>
        <w:p w:rsidR="005D5FAF" w:rsidRDefault="005D5FAF" w:rsidP="005D5FAF">
          <w:pPr>
            <w:pStyle w:val="7EB7AC504BAC41A8BC15165F9261FFAC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97A3951C5EDE41CDBBC35955A36B5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1C1D-B55F-4962-BA6F-936C99092663}"/>
      </w:docPartPr>
      <w:docPartBody>
        <w:p w:rsidR="005D5FAF" w:rsidRDefault="005D5FAF" w:rsidP="005D5FAF">
          <w:pPr>
            <w:pStyle w:val="97A3951C5EDE41CDBBC35955A36B5515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F9C8B30BDA0345C98C948774D979D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D7DB3-C6F6-4BCA-9B21-BC5124C2866C}"/>
      </w:docPartPr>
      <w:docPartBody>
        <w:p w:rsidR="005D5FAF" w:rsidRDefault="005D5FAF" w:rsidP="005D5FAF">
          <w:pPr>
            <w:pStyle w:val="F9C8B30BDA0345C98C948774D979D4C7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F676E80CAAD849B89D5C91A392A21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7FE62-D15D-4890-BCA2-B5219C494C5F}"/>
      </w:docPartPr>
      <w:docPartBody>
        <w:p w:rsidR="005D5FAF" w:rsidRDefault="005D5FAF" w:rsidP="005D5FAF">
          <w:pPr>
            <w:pStyle w:val="F676E80CAAD849B89D5C91A392A2160D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6CE9F9E9346D45FEA0CA9FB756490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9B3EE-2D08-449C-BB04-37C0235A2C81}"/>
      </w:docPartPr>
      <w:docPartBody>
        <w:p w:rsidR="005D5FAF" w:rsidRDefault="005D5FAF" w:rsidP="005D5FAF">
          <w:pPr>
            <w:pStyle w:val="6CE9F9E9346D45FEA0CA9FB756490D6B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67243FCD59E846EA95CAF213FD4D1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67B01-0709-4FB8-AEF5-1CAF08A7A541}"/>
      </w:docPartPr>
      <w:docPartBody>
        <w:p w:rsidR="005D5FAF" w:rsidRDefault="005D5FAF" w:rsidP="005D5FAF">
          <w:pPr>
            <w:pStyle w:val="67243FCD59E846EA95CAF213FD4D1475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3636756A9F364C16BCD09E7A4D29F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11303-885B-4683-BA81-F8886837879A}"/>
      </w:docPartPr>
      <w:docPartBody>
        <w:p w:rsidR="005D5FAF" w:rsidRDefault="005D5FAF" w:rsidP="005D5FAF">
          <w:pPr>
            <w:pStyle w:val="3636756A9F364C16BCD09E7A4D29F775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B7DF01806C454BAB9AE6F9FB5F49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7FD62-7E58-4B4A-A0E0-59A8EC908CA9}"/>
      </w:docPartPr>
      <w:docPartBody>
        <w:p w:rsidR="005D5FAF" w:rsidRDefault="005D5FAF" w:rsidP="005D5FAF">
          <w:pPr>
            <w:pStyle w:val="B7DF01806C454BAB9AE6F9FB5F4961B4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E888AEFE66164A958796EDADB2189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768B-8BB4-46A9-AC58-F4D91BD63CDB}"/>
      </w:docPartPr>
      <w:docPartBody>
        <w:p w:rsidR="005D5FAF" w:rsidRDefault="005D5FAF" w:rsidP="005D5FAF">
          <w:pPr>
            <w:pStyle w:val="E888AEFE66164A958796EDADB2189F8B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5673F4C779AD49329B4DB849F0019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CFBD1-0D4B-4AEE-B5DF-D114EFC5A501}"/>
      </w:docPartPr>
      <w:docPartBody>
        <w:p w:rsidR="005D5FAF" w:rsidRDefault="005D5FAF" w:rsidP="005D5FAF">
          <w:pPr>
            <w:pStyle w:val="5673F4C779AD49329B4DB849F0019A99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9A53BB93A6F94B199CE3DAF441581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74169-A284-4148-BB22-FCE207EC4B2B}"/>
      </w:docPartPr>
      <w:docPartBody>
        <w:p w:rsidR="005D5FAF" w:rsidRDefault="005D5FAF" w:rsidP="005D5FAF">
          <w:pPr>
            <w:pStyle w:val="9A53BB93A6F94B199CE3DAF44158138B"/>
          </w:pPr>
          <w:r w:rsidRPr="009C1FE8">
            <w:rPr>
              <w:rStyle w:val="PlaceholderText"/>
            </w:rPr>
            <w:t>Click here to enter text.</w:t>
          </w:r>
        </w:p>
      </w:docPartBody>
    </w:docPart>
    <w:docPart>
      <w:docPartPr>
        <w:name w:val="8838225A99644BD4B2CE93452A19A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8B3C3-0CB8-4F0A-A84B-F32B84BBD78F}"/>
      </w:docPartPr>
      <w:docPartBody>
        <w:p w:rsidR="00D05DE3" w:rsidRDefault="00BE1971" w:rsidP="00BE1971">
          <w:pPr>
            <w:pStyle w:val="8838225A99644BD4B2CE93452A19AECF"/>
          </w:pPr>
          <w:r>
            <w:rPr>
              <w:sz w:val="20"/>
              <w:szCs w:val="20"/>
            </w:rPr>
            <w:t xml:space="preserve"> </w:t>
          </w:r>
        </w:p>
      </w:docPartBody>
    </w:docPart>
    <w:docPart>
      <w:docPartPr>
        <w:name w:val="6393AA25C6FB42AB9B5450B55E454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5AF51-9660-43B0-B9B5-19FADF5F377E}"/>
      </w:docPartPr>
      <w:docPartBody>
        <w:p w:rsidR="00D05DE3" w:rsidRDefault="000B6557" w:rsidP="000B6557">
          <w:pPr>
            <w:pStyle w:val="6393AA25C6FB42AB9B5450B55E4549426"/>
          </w:pPr>
          <w:r>
            <w:rPr>
              <w:sz w:val="20"/>
              <w:szCs w:val="2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FAF"/>
    <w:rsid w:val="00021BD5"/>
    <w:rsid w:val="000B6557"/>
    <w:rsid w:val="000C1614"/>
    <w:rsid w:val="00190994"/>
    <w:rsid w:val="00264DF0"/>
    <w:rsid w:val="002908C1"/>
    <w:rsid w:val="002A0601"/>
    <w:rsid w:val="00583F7C"/>
    <w:rsid w:val="005D5FAF"/>
    <w:rsid w:val="005E5637"/>
    <w:rsid w:val="007341EA"/>
    <w:rsid w:val="00825E95"/>
    <w:rsid w:val="0094295D"/>
    <w:rsid w:val="00B7129A"/>
    <w:rsid w:val="00BE1971"/>
    <w:rsid w:val="00D05DE3"/>
    <w:rsid w:val="00E6019D"/>
    <w:rsid w:val="00EA23FD"/>
    <w:rsid w:val="00F8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019D"/>
    <w:rPr>
      <w:color w:val="808080"/>
    </w:rPr>
  </w:style>
  <w:style w:type="paragraph" w:customStyle="1" w:styleId="46FAA0ED99A24F218B8C73F8B738826A">
    <w:name w:val="46FAA0ED99A24F218B8C73F8B738826A"/>
    <w:rsid w:val="005D5FAF"/>
  </w:style>
  <w:style w:type="paragraph" w:customStyle="1" w:styleId="4DAA3C9D01044D7DBD19B3E43E52124F">
    <w:name w:val="4DAA3C9D01044D7DBD19B3E43E52124F"/>
    <w:rsid w:val="005D5FAF"/>
  </w:style>
  <w:style w:type="paragraph" w:customStyle="1" w:styleId="3BA262E0BA3E4F76BC0822D3082CE209">
    <w:name w:val="3BA262E0BA3E4F76BC0822D3082CE209"/>
    <w:rsid w:val="005D5FAF"/>
  </w:style>
  <w:style w:type="paragraph" w:customStyle="1" w:styleId="F28DBF4AE4644D979E8C2ABBE0CDE1AD">
    <w:name w:val="F28DBF4AE4644D979E8C2ABBE0CDE1AD"/>
    <w:rsid w:val="005D5FAF"/>
  </w:style>
  <w:style w:type="paragraph" w:customStyle="1" w:styleId="FED9EEA3781844538CA9D929FA235DA8">
    <w:name w:val="FED9EEA3781844538CA9D929FA235DA8"/>
    <w:rsid w:val="005D5FAF"/>
  </w:style>
  <w:style w:type="paragraph" w:customStyle="1" w:styleId="F5B1A371A7324537A337397DD65CD610">
    <w:name w:val="F5B1A371A7324537A337397DD65CD610"/>
    <w:rsid w:val="005D5FAF"/>
  </w:style>
  <w:style w:type="paragraph" w:customStyle="1" w:styleId="E6E379D21595467DA171E4938337B819">
    <w:name w:val="E6E379D21595467DA171E4938337B819"/>
    <w:rsid w:val="005D5FAF"/>
  </w:style>
  <w:style w:type="paragraph" w:customStyle="1" w:styleId="C1103BEA778147B9B4D61BBCCC4C2CA9">
    <w:name w:val="C1103BEA778147B9B4D61BBCCC4C2CA9"/>
    <w:rsid w:val="005D5FAF"/>
  </w:style>
  <w:style w:type="paragraph" w:customStyle="1" w:styleId="7EB7AC504BAC41A8BC15165F9261FFAC">
    <w:name w:val="7EB7AC504BAC41A8BC15165F9261FFAC"/>
    <w:rsid w:val="005D5FAF"/>
  </w:style>
  <w:style w:type="paragraph" w:customStyle="1" w:styleId="97A3951C5EDE41CDBBC35955A36B5515">
    <w:name w:val="97A3951C5EDE41CDBBC35955A36B5515"/>
    <w:rsid w:val="005D5FAF"/>
  </w:style>
  <w:style w:type="paragraph" w:customStyle="1" w:styleId="F9C8B30BDA0345C98C948774D979D4C7">
    <w:name w:val="F9C8B30BDA0345C98C948774D979D4C7"/>
    <w:rsid w:val="005D5FAF"/>
  </w:style>
  <w:style w:type="paragraph" w:customStyle="1" w:styleId="F676E80CAAD849B89D5C91A392A2160D">
    <w:name w:val="F676E80CAAD849B89D5C91A392A2160D"/>
    <w:rsid w:val="005D5FAF"/>
  </w:style>
  <w:style w:type="paragraph" w:customStyle="1" w:styleId="6CE9F9E9346D45FEA0CA9FB756490D6B">
    <w:name w:val="6CE9F9E9346D45FEA0CA9FB756490D6B"/>
    <w:rsid w:val="005D5FAF"/>
  </w:style>
  <w:style w:type="paragraph" w:customStyle="1" w:styleId="67243FCD59E846EA95CAF213FD4D1475">
    <w:name w:val="67243FCD59E846EA95CAF213FD4D1475"/>
    <w:rsid w:val="005D5FAF"/>
  </w:style>
  <w:style w:type="paragraph" w:customStyle="1" w:styleId="3636756A9F364C16BCD09E7A4D29F775">
    <w:name w:val="3636756A9F364C16BCD09E7A4D29F775"/>
    <w:rsid w:val="005D5FAF"/>
  </w:style>
  <w:style w:type="paragraph" w:customStyle="1" w:styleId="B7DF01806C454BAB9AE6F9FB5F4961B4">
    <w:name w:val="B7DF01806C454BAB9AE6F9FB5F4961B4"/>
    <w:rsid w:val="005D5FAF"/>
  </w:style>
  <w:style w:type="paragraph" w:customStyle="1" w:styleId="E888AEFE66164A958796EDADB2189F8B">
    <w:name w:val="E888AEFE66164A958796EDADB2189F8B"/>
    <w:rsid w:val="005D5FAF"/>
  </w:style>
  <w:style w:type="paragraph" w:customStyle="1" w:styleId="5673F4C779AD49329B4DB849F0019A99">
    <w:name w:val="5673F4C779AD49329B4DB849F0019A99"/>
    <w:rsid w:val="005D5FAF"/>
  </w:style>
  <w:style w:type="paragraph" w:customStyle="1" w:styleId="9A53BB93A6F94B199CE3DAF44158138B">
    <w:name w:val="9A53BB93A6F94B199CE3DAF44158138B"/>
    <w:rsid w:val="005D5FAF"/>
  </w:style>
  <w:style w:type="paragraph" w:customStyle="1" w:styleId="CA3EA9FDFE9C4B908E0F3665ACABD7D9">
    <w:name w:val="CA3EA9FDFE9C4B908E0F3665ACABD7D9"/>
    <w:rsid w:val="005D5FAF"/>
  </w:style>
  <w:style w:type="paragraph" w:customStyle="1" w:styleId="BE9EB9FF19B548F19AD866C76928866C">
    <w:name w:val="BE9EB9FF19B548F19AD866C76928866C"/>
    <w:rsid w:val="005D5FAF"/>
  </w:style>
  <w:style w:type="paragraph" w:customStyle="1" w:styleId="5AE374955FA744628B79FFFC0F41FEEC">
    <w:name w:val="5AE374955FA744628B79FFFC0F41FEEC"/>
    <w:rsid w:val="005D5FAF"/>
  </w:style>
  <w:style w:type="paragraph" w:customStyle="1" w:styleId="7AFCD8251B864A4486DA6844FBD0D5F5">
    <w:name w:val="7AFCD8251B864A4486DA6844FBD0D5F5"/>
    <w:rsid w:val="005D5FAF"/>
  </w:style>
  <w:style w:type="paragraph" w:customStyle="1" w:styleId="F2987B9751094A19AF13FCBFF0158272">
    <w:name w:val="F2987B9751094A19AF13FCBFF0158272"/>
    <w:rsid w:val="005D5FAF"/>
  </w:style>
  <w:style w:type="paragraph" w:customStyle="1" w:styleId="358E30451D9647C9A5D671F422438297">
    <w:name w:val="358E30451D9647C9A5D671F422438297"/>
    <w:rsid w:val="005D5FAF"/>
  </w:style>
  <w:style w:type="paragraph" w:customStyle="1" w:styleId="9DEAB296230D4450B01BB67D797430A2">
    <w:name w:val="9DEAB296230D4450B01BB67D797430A2"/>
    <w:rsid w:val="005D5FAF"/>
  </w:style>
  <w:style w:type="paragraph" w:customStyle="1" w:styleId="30ADFFC0D5E8465EA6667096879D2A15">
    <w:name w:val="30ADFFC0D5E8465EA6667096879D2A15"/>
    <w:rsid w:val="005D5FAF"/>
  </w:style>
  <w:style w:type="paragraph" w:customStyle="1" w:styleId="CE7718BF449B45258BAF586D53AA01CA">
    <w:name w:val="CE7718BF449B45258BAF586D53AA01CA"/>
    <w:rsid w:val="005D5FAF"/>
  </w:style>
  <w:style w:type="paragraph" w:customStyle="1" w:styleId="679F64DD70664E62AB35A5E6EACAC34E">
    <w:name w:val="679F64DD70664E62AB35A5E6EACAC34E"/>
    <w:rsid w:val="005D5FAF"/>
  </w:style>
  <w:style w:type="paragraph" w:customStyle="1" w:styleId="A44D0A9F329E4BFD9C8F5040D8934D63">
    <w:name w:val="A44D0A9F329E4BFD9C8F5040D8934D63"/>
    <w:rsid w:val="005D5FAF"/>
  </w:style>
  <w:style w:type="paragraph" w:customStyle="1" w:styleId="D08961BCCCBD45DDA41DF96AE7120E3D">
    <w:name w:val="D08961BCCCBD45DDA41DF96AE7120E3D"/>
    <w:rsid w:val="005D5FAF"/>
  </w:style>
  <w:style w:type="paragraph" w:customStyle="1" w:styleId="655B1DC6445846689F3B700A43BF4D01">
    <w:name w:val="655B1DC6445846689F3B700A43BF4D01"/>
    <w:rsid w:val="005D5FAF"/>
  </w:style>
  <w:style w:type="paragraph" w:customStyle="1" w:styleId="60841576D64B4415A7DC26ECEAB2598C">
    <w:name w:val="60841576D64B4415A7DC26ECEAB2598C"/>
    <w:rsid w:val="005D5FAF"/>
  </w:style>
  <w:style w:type="paragraph" w:customStyle="1" w:styleId="7EDE6725113D40EDB4CF2F47A513738E">
    <w:name w:val="7EDE6725113D40EDB4CF2F47A513738E"/>
    <w:rsid w:val="005D5FAF"/>
  </w:style>
  <w:style w:type="paragraph" w:customStyle="1" w:styleId="8075C48E901B406E8BDD844B96479E92">
    <w:name w:val="8075C48E901B406E8BDD844B96479E92"/>
    <w:rsid w:val="005D5FAF"/>
  </w:style>
  <w:style w:type="paragraph" w:customStyle="1" w:styleId="8005D4E51D2C4376862E2BA97F381165">
    <w:name w:val="8005D4E51D2C4376862E2BA97F381165"/>
    <w:rsid w:val="005D5FAF"/>
  </w:style>
  <w:style w:type="paragraph" w:customStyle="1" w:styleId="CA3EA9FDFE9C4B908E0F3665ACABD7D91">
    <w:name w:val="CA3EA9FDFE9C4B908E0F3665ACABD7D91"/>
    <w:rsid w:val="0094295D"/>
    <w:rPr>
      <w:rFonts w:eastAsiaTheme="minorHAnsi"/>
      <w:lang w:eastAsia="en-US"/>
    </w:rPr>
  </w:style>
  <w:style w:type="paragraph" w:customStyle="1" w:styleId="3ABE830C7A32480AA18AEF9E00CF5C5A">
    <w:name w:val="3ABE830C7A32480AA18AEF9E00CF5C5A"/>
    <w:rsid w:val="0094295D"/>
  </w:style>
  <w:style w:type="paragraph" w:customStyle="1" w:styleId="CA3EA9FDFE9C4B908E0F3665ACABD7D92">
    <w:name w:val="CA3EA9FDFE9C4B908E0F3665ACABD7D92"/>
    <w:rsid w:val="00190994"/>
    <w:rPr>
      <w:rFonts w:eastAsiaTheme="minorHAnsi"/>
      <w:lang w:eastAsia="en-US"/>
    </w:rPr>
  </w:style>
  <w:style w:type="paragraph" w:customStyle="1" w:styleId="CA3EA9FDFE9C4B908E0F3665ACABD7D93">
    <w:name w:val="CA3EA9FDFE9C4B908E0F3665ACABD7D93"/>
    <w:rsid w:val="00825E95"/>
    <w:rPr>
      <w:rFonts w:eastAsiaTheme="minorHAnsi"/>
      <w:lang w:eastAsia="en-US"/>
    </w:rPr>
  </w:style>
  <w:style w:type="paragraph" w:customStyle="1" w:styleId="112484C6454F41D7B7B7B1807B56606C">
    <w:name w:val="112484C6454F41D7B7B7B1807B56606C"/>
    <w:rsid w:val="007341EA"/>
    <w:rPr>
      <w:rFonts w:eastAsiaTheme="minorHAnsi"/>
      <w:lang w:eastAsia="en-US"/>
    </w:rPr>
  </w:style>
  <w:style w:type="paragraph" w:customStyle="1" w:styleId="79CFFA0B743F4C718AFDDBDAE58684C7">
    <w:name w:val="79CFFA0B743F4C718AFDDBDAE58684C7"/>
    <w:rsid w:val="007341EA"/>
    <w:rPr>
      <w:rFonts w:eastAsiaTheme="minorHAnsi"/>
      <w:lang w:eastAsia="en-US"/>
    </w:rPr>
  </w:style>
  <w:style w:type="paragraph" w:customStyle="1" w:styleId="05E3BCB5A00142EEA0A5AF74CD5D0964">
    <w:name w:val="05E3BCB5A00142EEA0A5AF74CD5D0964"/>
    <w:rsid w:val="002A0601"/>
    <w:rPr>
      <w:rFonts w:eastAsiaTheme="minorHAnsi"/>
      <w:lang w:eastAsia="en-US"/>
    </w:rPr>
  </w:style>
  <w:style w:type="paragraph" w:customStyle="1" w:styleId="FEBF91EB2D734ED4B47041ACB90C201D">
    <w:name w:val="FEBF91EB2D734ED4B47041ACB90C201D"/>
    <w:rsid w:val="00583F7C"/>
  </w:style>
  <w:style w:type="paragraph" w:customStyle="1" w:styleId="E26E053517504CDC9A61D966CFF9903D">
    <w:name w:val="E26E053517504CDC9A61D966CFF9903D"/>
    <w:rsid w:val="00583F7C"/>
  </w:style>
  <w:style w:type="paragraph" w:customStyle="1" w:styleId="36D5FA69BA4D4FF08B3A2F486EB55837">
    <w:name w:val="36D5FA69BA4D4FF08B3A2F486EB55837"/>
    <w:rsid w:val="00583F7C"/>
  </w:style>
  <w:style w:type="paragraph" w:customStyle="1" w:styleId="CC834A2A8A3A4AB7B28722ABBD3988EB">
    <w:name w:val="CC834A2A8A3A4AB7B28722ABBD3988EB"/>
    <w:rsid w:val="000C1614"/>
  </w:style>
  <w:style w:type="paragraph" w:customStyle="1" w:styleId="8838225A99644BD4B2CE93452A19AECF">
    <w:name w:val="8838225A99644BD4B2CE93452A19AECF"/>
    <w:rsid w:val="00BE1971"/>
    <w:rPr>
      <w:rFonts w:eastAsiaTheme="minorHAnsi"/>
      <w:lang w:eastAsia="en-US"/>
    </w:rPr>
  </w:style>
  <w:style w:type="paragraph" w:customStyle="1" w:styleId="6393AA25C6FB42AB9B5450B55E454942">
    <w:name w:val="6393AA25C6FB42AB9B5450B55E454942"/>
    <w:rsid w:val="00BE1971"/>
    <w:rPr>
      <w:rFonts w:eastAsiaTheme="minorHAnsi"/>
      <w:lang w:eastAsia="en-US"/>
    </w:rPr>
  </w:style>
  <w:style w:type="paragraph" w:customStyle="1" w:styleId="E227DA72DA724A19932B64EA38DA53A5">
    <w:name w:val="E227DA72DA724A19932B64EA38DA53A5"/>
    <w:rsid w:val="00BE1971"/>
    <w:rPr>
      <w:rFonts w:eastAsiaTheme="minorHAnsi"/>
      <w:lang w:eastAsia="en-US"/>
    </w:rPr>
  </w:style>
  <w:style w:type="paragraph" w:customStyle="1" w:styleId="6393AA25C6FB42AB9B5450B55E4549421">
    <w:name w:val="6393AA25C6FB42AB9B5450B55E4549421"/>
    <w:rsid w:val="00EA23FD"/>
    <w:rPr>
      <w:rFonts w:eastAsiaTheme="minorHAnsi"/>
      <w:lang w:eastAsia="en-US"/>
    </w:rPr>
  </w:style>
  <w:style w:type="paragraph" w:customStyle="1" w:styleId="6BDE185833D645B999210DF47A6DB8BF">
    <w:name w:val="6BDE185833D645B999210DF47A6DB8BF"/>
    <w:rsid w:val="00EA23FD"/>
    <w:rPr>
      <w:rFonts w:eastAsiaTheme="minorHAnsi"/>
      <w:lang w:eastAsia="en-US"/>
    </w:rPr>
  </w:style>
  <w:style w:type="paragraph" w:customStyle="1" w:styleId="6393AA25C6FB42AB9B5450B55E4549422">
    <w:name w:val="6393AA25C6FB42AB9B5450B55E4549422"/>
    <w:rsid w:val="00B7129A"/>
    <w:rPr>
      <w:rFonts w:eastAsiaTheme="minorHAnsi"/>
      <w:lang w:eastAsia="en-US"/>
    </w:rPr>
  </w:style>
  <w:style w:type="paragraph" w:customStyle="1" w:styleId="9E73C40197BA45E6BB91676B0FE65E55">
    <w:name w:val="9E73C40197BA45E6BB91676B0FE65E55"/>
    <w:rsid w:val="00B7129A"/>
    <w:rPr>
      <w:rFonts w:eastAsiaTheme="minorHAnsi"/>
      <w:lang w:eastAsia="en-US"/>
    </w:rPr>
  </w:style>
  <w:style w:type="paragraph" w:customStyle="1" w:styleId="6393AA25C6FB42AB9B5450B55E4549423">
    <w:name w:val="6393AA25C6FB42AB9B5450B55E4549423"/>
    <w:rsid w:val="00F856D6"/>
    <w:rPr>
      <w:rFonts w:eastAsiaTheme="minorHAnsi"/>
      <w:lang w:eastAsia="en-US"/>
    </w:rPr>
  </w:style>
  <w:style w:type="paragraph" w:customStyle="1" w:styleId="686CE2A1D10C431187112C9C90190370">
    <w:name w:val="686CE2A1D10C431187112C9C90190370"/>
    <w:rsid w:val="00F856D6"/>
    <w:rPr>
      <w:rFonts w:eastAsiaTheme="minorHAnsi"/>
      <w:lang w:eastAsia="en-US"/>
    </w:rPr>
  </w:style>
  <w:style w:type="paragraph" w:customStyle="1" w:styleId="6393AA25C6FB42AB9B5450B55E4549424">
    <w:name w:val="6393AA25C6FB42AB9B5450B55E4549424"/>
    <w:rsid w:val="00E6019D"/>
    <w:rPr>
      <w:rFonts w:eastAsiaTheme="minorHAnsi"/>
      <w:lang w:eastAsia="en-US"/>
    </w:rPr>
  </w:style>
  <w:style w:type="paragraph" w:customStyle="1" w:styleId="917C83640C1545499040F317F9DD1217">
    <w:name w:val="917C83640C1545499040F317F9DD1217"/>
    <w:rsid w:val="00E6019D"/>
    <w:rPr>
      <w:rFonts w:eastAsiaTheme="minorHAnsi"/>
      <w:lang w:eastAsia="en-US"/>
    </w:rPr>
  </w:style>
  <w:style w:type="paragraph" w:customStyle="1" w:styleId="25C962076FE54957A2F1294E24070A8F">
    <w:name w:val="25C962076FE54957A2F1294E24070A8F"/>
    <w:rsid w:val="00E6019D"/>
  </w:style>
  <w:style w:type="paragraph" w:customStyle="1" w:styleId="60D2837DE977446ABEA22877FFCD7AA0">
    <w:name w:val="60D2837DE977446ABEA22877FFCD7AA0"/>
    <w:rsid w:val="00E6019D"/>
  </w:style>
  <w:style w:type="paragraph" w:customStyle="1" w:styleId="EB65F92480434280842FCF34740AF084">
    <w:name w:val="EB65F92480434280842FCF34740AF084"/>
    <w:rsid w:val="00E6019D"/>
  </w:style>
  <w:style w:type="paragraph" w:customStyle="1" w:styleId="5AF594815FC946FAB9C42EE8FC45E7E2">
    <w:name w:val="5AF594815FC946FAB9C42EE8FC45E7E2"/>
    <w:rsid w:val="00E6019D"/>
  </w:style>
  <w:style w:type="paragraph" w:customStyle="1" w:styleId="165262A1B75441BBB02BCD0764A77DDE">
    <w:name w:val="165262A1B75441BBB02BCD0764A77DDE"/>
    <w:rsid w:val="00E6019D"/>
  </w:style>
  <w:style w:type="paragraph" w:customStyle="1" w:styleId="B01552C016734D889F0CB512C33DD627">
    <w:name w:val="B01552C016734D889F0CB512C33DD627"/>
    <w:rsid w:val="00E6019D"/>
  </w:style>
  <w:style w:type="paragraph" w:customStyle="1" w:styleId="1DE9BB3DB1554CF286A7946402430761">
    <w:name w:val="1DE9BB3DB1554CF286A7946402430761"/>
    <w:rsid w:val="00E6019D"/>
  </w:style>
  <w:style w:type="paragraph" w:customStyle="1" w:styleId="BB95887AA8424D008F3D0EA210AA7041">
    <w:name w:val="BB95887AA8424D008F3D0EA210AA7041"/>
    <w:rsid w:val="00E6019D"/>
  </w:style>
  <w:style w:type="paragraph" w:customStyle="1" w:styleId="6393AA25C6FB42AB9B5450B55E4549425">
    <w:name w:val="6393AA25C6FB42AB9B5450B55E4549425"/>
    <w:rsid w:val="00021BD5"/>
    <w:rPr>
      <w:rFonts w:eastAsiaTheme="minorHAnsi"/>
      <w:lang w:eastAsia="en-US"/>
    </w:rPr>
  </w:style>
  <w:style w:type="paragraph" w:customStyle="1" w:styleId="917C83640C1545499040F317F9DD12171">
    <w:name w:val="917C83640C1545499040F317F9DD12171"/>
    <w:rsid w:val="00021BD5"/>
    <w:rPr>
      <w:rFonts w:eastAsiaTheme="minorHAnsi"/>
      <w:lang w:eastAsia="en-US"/>
    </w:rPr>
  </w:style>
  <w:style w:type="paragraph" w:customStyle="1" w:styleId="6393AA25C6FB42AB9B5450B55E4549426">
    <w:name w:val="6393AA25C6FB42AB9B5450B55E4549426"/>
    <w:rsid w:val="000B6557"/>
    <w:rPr>
      <w:rFonts w:eastAsiaTheme="minorHAnsi"/>
      <w:lang w:eastAsia="en-US"/>
    </w:rPr>
  </w:style>
  <w:style w:type="paragraph" w:customStyle="1" w:styleId="EF5A43EFBE234E528562B0E45CB70A8C">
    <w:name w:val="EF5A43EFBE234E528562B0E45CB70A8C"/>
    <w:rsid w:val="000B6557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019D"/>
    <w:rPr>
      <w:color w:val="808080"/>
    </w:rPr>
  </w:style>
  <w:style w:type="paragraph" w:customStyle="1" w:styleId="46FAA0ED99A24F218B8C73F8B738826A">
    <w:name w:val="46FAA0ED99A24F218B8C73F8B738826A"/>
    <w:rsid w:val="005D5FAF"/>
  </w:style>
  <w:style w:type="paragraph" w:customStyle="1" w:styleId="4DAA3C9D01044D7DBD19B3E43E52124F">
    <w:name w:val="4DAA3C9D01044D7DBD19B3E43E52124F"/>
    <w:rsid w:val="005D5FAF"/>
  </w:style>
  <w:style w:type="paragraph" w:customStyle="1" w:styleId="3BA262E0BA3E4F76BC0822D3082CE209">
    <w:name w:val="3BA262E0BA3E4F76BC0822D3082CE209"/>
    <w:rsid w:val="005D5FAF"/>
  </w:style>
  <w:style w:type="paragraph" w:customStyle="1" w:styleId="F28DBF4AE4644D979E8C2ABBE0CDE1AD">
    <w:name w:val="F28DBF4AE4644D979E8C2ABBE0CDE1AD"/>
    <w:rsid w:val="005D5FAF"/>
  </w:style>
  <w:style w:type="paragraph" w:customStyle="1" w:styleId="FED9EEA3781844538CA9D929FA235DA8">
    <w:name w:val="FED9EEA3781844538CA9D929FA235DA8"/>
    <w:rsid w:val="005D5FAF"/>
  </w:style>
  <w:style w:type="paragraph" w:customStyle="1" w:styleId="F5B1A371A7324537A337397DD65CD610">
    <w:name w:val="F5B1A371A7324537A337397DD65CD610"/>
    <w:rsid w:val="005D5FAF"/>
  </w:style>
  <w:style w:type="paragraph" w:customStyle="1" w:styleId="E6E379D21595467DA171E4938337B819">
    <w:name w:val="E6E379D21595467DA171E4938337B819"/>
    <w:rsid w:val="005D5FAF"/>
  </w:style>
  <w:style w:type="paragraph" w:customStyle="1" w:styleId="C1103BEA778147B9B4D61BBCCC4C2CA9">
    <w:name w:val="C1103BEA778147B9B4D61BBCCC4C2CA9"/>
    <w:rsid w:val="005D5FAF"/>
  </w:style>
  <w:style w:type="paragraph" w:customStyle="1" w:styleId="7EB7AC504BAC41A8BC15165F9261FFAC">
    <w:name w:val="7EB7AC504BAC41A8BC15165F9261FFAC"/>
    <w:rsid w:val="005D5FAF"/>
  </w:style>
  <w:style w:type="paragraph" w:customStyle="1" w:styleId="97A3951C5EDE41CDBBC35955A36B5515">
    <w:name w:val="97A3951C5EDE41CDBBC35955A36B5515"/>
    <w:rsid w:val="005D5FAF"/>
  </w:style>
  <w:style w:type="paragraph" w:customStyle="1" w:styleId="F9C8B30BDA0345C98C948774D979D4C7">
    <w:name w:val="F9C8B30BDA0345C98C948774D979D4C7"/>
    <w:rsid w:val="005D5FAF"/>
  </w:style>
  <w:style w:type="paragraph" w:customStyle="1" w:styleId="F676E80CAAD849B89D5C91A392A2160D">
    <w:name w:val="F676E80CAAD849B89D5C91A392A2160D"/>
    <w:rsid w:val="005D5FAF"/>
  </w:style>
  <w:style w:type="paragraph" w:customStyle="1" w:styleId="6CE9F9E9346D45FEA0CA9FB756490D6B">
    <w:name w:val="6CE9F9E9346D45FEA0CA9FB756490D6B"/>
    <w:rsid w:val="005D5FAF"/>
  </w:style>
  <w:style w:type="paragraph" w:customStyle="1" w:styleId="67243FCD59E846EA95CAF213FD4D1475">
    <w:name w:val="67243FCD59E846EA95CAF213FD4D1475"/>
    <w:rsid w:val="005D5FAF"/>
  </w:style>
  <w:style w:type="paragraph" w:customStyle="1" w:styleId="3636756A9F364C16BCD09E7A4D29F775">
    <w:name w:val="3636756A9F364C16BCD09E7A4D29F775"/>
    <w:rsid w:val="005D5FAF"/>
  </w:style>
  <w:style w:type="paragraph" w:customStyle="1" w:styleId="B7DF01806C454BAB9AE6F9FB5F4961B4">
    <w:name w:val="B7DF01806C454BAB9AE6F9FB5F4961B4"/>
    <w:rsid w:val="005D5FAF"/>
  </w:style>
  <w:style w:type="paragraph" w:customStyle="1" w:styleId="E888AEFE66164A958796EDADB2189F8B">
    <w:name w:val="E888AEFE66164A958796EDADB2189F8B"/>
    <w:rsid w:val="005D5FAF"/>
  </w:style>
  <w:style w:type="paragraph" w:customStyle="1" w:styleId="5673F4C779AD49329B4DB849F0019A99">
    <w:name w:val="5673F4C779AD49329B4DB849F0019A99"/>
    <w:rsid w:val="005D5FAF"/>
  </w:style>
  <w:style w:type="paragraph" w:customStyle="1" w:styleId="9A53BB93A6F94B199CE3DAF44158138B">
    <w:name w:val="9A53BB93A6F94B199CE3DAF44158138B"/>
    <w:rsid w:val="005D5FAF"/>
  </w:style>
  <w:style w:type="paragraph" w:customStyle="1" w:styleId="CA3EA9FDFE9C4B908E0F3665ACABD7D9">
    <w:name w:val="CA3EA9FDFE9C4B908E0F3665ACABD7D9"/>
    <w:rsid w:val="005D5FAF"/>
  </w:style>
  <w:style w:type="paragraph" w:customStyle="1" w:styleId="BE9EB9FF19B548F19AD866C76928866C">
    <w:name w:val="BE9EB9FF19B548F19AD866C76928866C"/>
    <w:rsid w:val="005D5FAF"/>
  </w:style>
  <w:style w:type="paragraph" w:customStyle="1" w:styleId="5AE374955FA744628B79FFFC0F41FEEC">
    <w:name w:val="5AE374955FA744628B79FFFC0F41FEEC"/>
    <w:rsid w:val="005D5FAF"/>
  </w:style>
  <w:style w:type="paragraph" w:customStyle="1" w:styleId="7AFCD8251B864A4486DA6844FBD0D5F5">
    <w:name w:val="7AFCD8251B864A4486DA6844FBD0D5F5"/>
    <w:rsid w:val="005D5FAF"/>
  </w:style>
  <w:style w:type="paragraph" w:customStyle="1" w:styleId="F2987B9751094A19AF13FCBFF0158272">
    <w:name w:val="F2987B9751094A19AF13FCBFF0158272"/>
    <w:rsid w:val="005D5FAF"/>
  </w:style>
  <w:style w:type="paragraph" w:customStyle="1" w:styleId="358E30451D9647C9A5D671F422438297">
    <w:name w:val="358E30451D9647C9A5D671F422438297"/>
    <w:rsid w:val="005D5FAF"/>
  </w:style>
  <w:style w:type="paragraph" w:customStyle="1" w:styleId="9DEAB296230D4450B01BB67D797430A2">
    <w:name w:val="9DEAB296230D4450B01BB67D797430A2"/>
    <w:rsid w:val="005D5FAF"/>
  </w:style>
  <w:style w:type="paragraph" w:customStyle="1" w:styleId="30ADFFC0D5E8465EA6667096879D2A15">
    <w:name w:val="30ADFFC0D5E8465EA6667096879D2A15"/>
    <w:rsid w:val="005D5FAF"/>
  </w:style>
  <w:style w:type="paragraph" w:customStyle="1" w:styleId="CE7718BF449B45258BAF586D53AA01CA">
    <w:name w:val="CE7718BF449B45258BAF586D53AA01CA"/>
    <w:rsid w:val="005D5FAF"/>
  </w:style>
  <w:style w:type="paragraph" w:customStyle="1" w:styleId="679F64DD70664E62AB35A5E6EACAC34E">
    <w:name w:val="679F64DD70664E62AB35A5E6EACAC34E"/>
    <w:rsid w:val="005D5FAF"/>
  </w:style>
  <w:style w:type="paragraph" w:customStyle="1" w:styleId="A44D0A9F329E4BFD9C8F5040D8934D63">
    <w:name w:val="A44D0A9F329E4BFD9C8F5040D8934D63"/>
    <w:rsid w:val="005D5FAF"/>
  </w:style>
  <w:style w:type="paragraph" w:customStyle="1" w:styleId="D08961BCCCBD45DDA41DF96AE7120E3D">
    <w:name w:val="D08961BCCCBD45DDA41DF96AE7120E3D"/>
    <w:rsid w:val="005D5FAF"/>
  </w:style>
  <w:style w:type="paragraph" w:customStyle="1" w:styleId="655B1DC6445846689F3B700A43BF4D01">
    <w:name w:val="655B1DC6445846689F3B700A43BF4D01"/>
    <w:rsid w:val="005D5FAF"/>
  </w:style>
  <w:style w:type="paragraph" w:customStyle="1" w:styleId="60841576D64B4415A7DC26ECEAB2598C">
    <w:name w:val="60841576D64B4415A7DC26ECEAB2598C"/>
    <w:rsid w:val="005D5FAF"/>
  </w:style>
  <w:style w:type="paragraph" w:customStyle="1" w:styleId="7EDE6725113D40EDB4CF2F47A513738E">
    <w:name w:val="7EDE6725113D40EDB4CF2F47A513738E"/>
    <w:rsid w:val="005D5FAF"/>
  </w:style>
  <w:style w:type="paragraph" w:customStyle="1" w:styleId="8075C48E901B406E8BDD844B96479E92">
    <w:name w:val="8075C48E901B406E8BDD844B96479E92"/>
    <w:rsid w:val="005D5FAF"/>
  </w:style>
  <w:style w:type="paragraph" w:customStyle="1" w:styleId="8005D4E51D2C4376862E2BA97F381165">
    <w:name w:val="8005D4E51D2C4376862E2BA97F381165"/>
    <w:rsid w:val="005D5FAF"/>
  </w:style>
  <w:style w:type="paragraph" w:customStyle="1" w:styleId="CA3EA9FDFE9C4B908E0F3665ACABD7D91">
    <w:name w:val="CA3EA9FDFE9C4B908E0F3665ACABD7D91"/>
    <w:rsid w:val="0094295D"/>
    <w:rPr>
      <w:rFonts w:eastAsiaTheme="minorHAnsi"/>
      <w:lang w:eastAsia="en-US"/>
    </w:rPr>
  </w:style>
  <w:style w:type="paragraph" w:customStyle="1" w:styleId="3ABE830C7A32480AA18AEF9E00CF5C5A">
    <w:name w:val="3ABE830C7A32480AA18AEF9E00CF5C5A"/>
    <w:rsid w:val="0094295D"/>
  </w:style>
  <w:style w:type="paragraph" w:customStyle="1" w:styleId="CA3EA9FDFE9C4B908E0F3665ACABD7D92">
    <w:name w:val="CA3EA9FDFE9C4B908E0F3665ACABD7D92"/>
    <w:rsid w:val="00190994"/>
    <w:rPr>
      <w:rFonts w:eastAsiaTheme="minorHAnsi"/>
      <w:lang w:eastAsia="en-US"/>
    </w:rPr>
  </w:style>
  <w:style w:type="paragraph" w:customStyle="1" w:styleId="CA3EA9FDFE9C4B908E0F3665ACABD7D93">
    <w:name w:val="CA3EA9FDFE9C4B908E0F3665ACABD7D93"/>
    <w:rsid w:val="00825E95"/>
    <w:rPr>
      <w:rFonts w:eastAsiaTheme="minorHAnsi"/>
      <w:lang w:eastAsia="en-US"/>
    </w:rPr>
  </w:style>
  <w:style w:type="paragraph" w:customStyle="1" w:styleId="112484C6454F41D7B7B7B1807B56606C">
    <w:name w:val="112484C6454F41D7B7B7B1807B56606C"/>
    <w:rsid w:val="007341EA"/>
    <w:rPr>
      <w:rFonts w:eastAsiaTheme="minorHAnsi"/>
      <w:lang w:eastAsia="en-US"/>
    </w:rPr>
  </w:style>
  <w:style w:type="paragraph" w:customStyle="1" w:styleId="79CFFA0B743F4C718AFDDBDAE58684C7">
    <w:name w:val="79CFFA0B743F4C718AFDDBDAE58684C7"/>
    <w:rsid w:val="007341EA"/>
    <w:rPr>
      <w:rFonts w:eastAsiaTheme="minorHAnsi"/>
      <w:lang w:eastAsia="en-US"/>
    </w:rPr>
  </w:style>
  <w:style w:type="paragraph" w:customStyle="1" w:styleId="05E3BCB5A00142EEA0A5AF74CD5D0964">
    <w:name w:val="05E3BCB5A00142EEA0A5AF74CD5D0964"/>
    <w:rsid w:val="002A0601"/>
    <w:rPr>
      <w:rFonts w:eastAsiaTheme="minorHAnsi"/>
      <w:lang w:eastAsia="en-US"/>
    </w:rPr>
  </w:style>
  <w:style w:type="paragraph" w:customStyle="1" w:styleId="FEBF91EB2D734ED4B47041ACB90C201D">
    <w:name w:val="FEBF91EB2D734ED4B47041ACB90C201D"/>
    <w:rsid w:val="00583F7C"/>
  </w:style>
  <w:style w:type="paragraph" w:customStyle="1" w:styleId="E26E053517504CDC9A61D966CFF9903D">
    <w:name w:val="E26E053517504CDC9A61D966CFF9903D"/>
    <w:rsid w:val="00583F7C"/>
  </w:style>
  <w:style w:type="paragraph" w:customStyle="1" w:styleId="36D5FA69BA4D4FF08B3A2F486EB55837">
    <w:name w:val="36D5FA69BA4D4FF08B3A2F486EB55837"/>
    <w:rsid w:val="00583F7C"/>
  </w:style>
  <w:style w:type="paragraph" w:customStyle="1" w:styleId="CC834A2A8A3A4AB7B28722ABBD3988EB">
    <w:name w:val="CC834A2A8A3A4AB7B28722ABBD3988EB"/>
    <w:rsid w:val="000C1614"/>
  </w:style>
  <w:style w:type="paragraph" w:customStyle="1" w:styleId="8838225A99644BD4B2CE93452A19AECF">
    <w:name w:val="8838225A99644BD4B2CE93452A19AECF"/>
    <w:rsid w:val="00BE1971"/>
    <w:rPr>
      <w:rFonts w:eastAsiaTheme="minorHAnsi"/>
      <w:lang w:eastAsia="en-US"/>
    </w:rPr>
  </w:style>
  <w:style w:type="paragraph" w:customStyle="1" w:styleId="6393AA25C6FB42AB9B5450B55E454942">
    <w:name w:val="6393AA25C6FB42AB9B5450B55E454942"/>
    <w:rsid w:val="00BE1971"/>
    <w:rPr>
      <w:rFonts w:eastAsiaTheme="minorHAnsi"/>
      <w:lang w:eastAsia="en-US"/>
    </w:rPr>
  </w:style>
  <w:style w:type="paragraph" w:customStyle="1" w:styleId="E227DA72DA724A19932B64EA38DA53A5">
    <w:name w:val="E227DA72DA724A19932B64EA38DA53A5"/>
    <w:rsid w:val="00BE1971"/>
    <w:rPr>
      <w:rFonts w:eastAsiaTheme="minorHAnsi"/>
      <w:lang w:eastAsia="en-US"/>
    </w:rPr>
  </w:style>
  <w:style w:type="paragraph" w:customStyle="1" w:styleId="6393AA25C6FB42AB9B5450B55E4549421">
    <w:name w:val="6393AA25C6FB42AB9B5450B55E4549421"/>
    <w:rsid w:val="00EA23FD"/>
    <w:rPr>
      <w:rFonts w:eastAsiaTheme="minorHAnsi"/>
      <w:lang w:eastAsia="en-US"/>
    </w:rPr>
  </w:style>
  <w:style w:type="paragraph" w:customStyle="1" w:styleId="6BDE185833D645B999210DF47A6DB8BF">
    <w:name w:val="6BDE185833D645B999210DF47A6DB8BF"/>
    <w:rsid w:val="00EA23FD"/>
    <w:rPr>
      <w:rFonts w:eastAsiaTheme="minorHAnsi"/>
      <w:lang w:eastAsia="en-US"/>
    </w:rPr>
  </w:style>
  <w:style w:type="paragraph" w:customStyle="1" w:styleId="6393AA25C6FB42AB9B5450B55E4549422">
    <w:name w:val="6393AA25C6FB42AB9B5450B55E4549422"/>
    <w:rsid w:val="00B7129A"/>
    <w:rPr>
      <w:rFonts w:eastAsiaTheme="minorHAnsi"/>
      <w:lang w:eastAsia="en-US"/>
    </w:rPr>
  </w:style>
  <w:style w:type="paragraph" w:customStyle="1" w:styleId="9E73C40197BA45E6BB91676B0FE65E55">
    <w:name w:val="9E73C40197BA45E6BB91676B0FE65E55"/>
    <w:rsid w:val="00B7129A"/>
    <w:rPr>
      <w:rFonts w:eastAsiaTheme="minorHAnsi"/>
      <w:lang w:eastAsia="en-US"/>
    </w:rPr>
  </w:style>
  <w:style w:type="paragraph" w:customStyle="1" w:styleId="6393AA25C6FB42AB9B5450B55E4549423">
    <w:name w:val="6393AA25C6FB42AB9B5450B55E4549423"/>
    <w:rsid w:val="00F856D6"/>
    <w:rPr>
      <w:rFonts w:eastAsiaTheme="minorHAnsi"/>
      <w:lang w:eastAsia="en-US"/>
    </w:rPr>
  </w:style>
  <w:style w:type="paragraph" w:customStyle="1" w:styleId="686CE2A1D10C431187112C9C90190370">
    <w:name w:val="686CE2A1D10C431187112C9C90190370"/>
    <w:rsid w:val="00F856D6"/>
    <w:rPr>
      <w:rFonts w:eastAsiaTheme="minorHAnsi"/>
      <w:lang w:eastAsia="en-US"/>
    </w:rPr>
  </w:style>
  <w:style w:type="paragraph" w:customStyle="1" w:styleId="6393AA25C6FB42AB9B5450B55E4549424">
    <w:name w:val="6393AA25C6FB42AB9B5450B55E4549424"/>
    <w:rsid w:val="00E6019D"/>
    <w:rPr>
      <w:rFonts w:eastAsiaTheme="minorHAnsi"/>
      <w:lang w:eastAsia="en-US"/>
    </w:rPr>
  </w:style>
  <w:style w:type="paragraph" w:customStyle="1" w:styleId="917C83640C1545499040F317F9DD1217">
    <w:name w:val="917C83640C1545499040F317F9DD1217"/>
    <w:rsid w:val="00E6019D"/>
    <w:rPr>
      <w:rFonts w:eastAsiaTheme="minorHAnsi"/>
      <w:lang w:eastAsia="en-US"/>
    </w:rPr>
  </w:style>
  <w:style w:type="paragraph" w:customStyle="1" w:styleId="25C962076FE54957A2F1294E24070A8F">
    <w:name w:val="25C962076FE54957A2F1294E24070A8F"/>
    <w:rsid w:val="00E6019D"/>
  </w:style>
  <w:style w:type="paragraph" w:customStyle="1" w:styleId="60D2837DE977446ABEA22877FFCD7AA0">
    <w:name w:val="60D2837DE977446ABEA22877FFCD7AA0"/>
    <w:rsid w:val="00E6019D"/>
  </w:style>
  <w:style w:type="paragraph" w:customStyle="1" w:styleId="EB65F92480434280842FCF34740AF084">
    <w:name w:val="EB65F92480434280842FCF34740AF084"/>
    <w:rsid w:val="00E6019D"/>
  </w:style>
  <w:style w:type="paragraph" w:customStyle="1" w:styleId="5AF594815FC946FAB9C42EE8FC45E7E2">
    <w:name w:val="5AF594815FC946FAB9C42EE8FC45E7E2"/>
    <w:rsid w:val="00E6019D"/>
  </w:style>
  <w:style w:type="paragraph" w:customStyle="1" w:styleId="165262A1B75441BBB02BCD0764A77DDE">
    <w:name w:val="165262A1B75441BBB02BCD0764A77DDE"/>
    <w:rsid w:val="00E6019D"/>
  </w:style>
  <w:style w:type="paragraph" w:customStyle="1" w:styleId="B01552C016734D889F0CB512C33DD627">
    <w:name w:val="B01552C016734D889F0CB512C33DD627"/>
    <w:rsid w:val="00E6019D"/>
  </w:style>
  <w:style w:type="paragraph" w:customStyle="1" w:styleId="1DE9BB3DB1554CF286A7946402430761">
    <w:name w:val="1DE9BB3DB1554CF286A7946402430761"/>
    <w:rsid w:val="00E6019D"/>
  </w:style>
  <w:style w:type="paragraph" w:customStyle="1" w:styleId="BB95887AA8424D008F3D0EA210AA7041">
    <w:name w:val="BB95887AA8424D008F3D0EA210AA7041"/>
    <w:rsid w:val="00E6019D"/>
  </w:style>
  <w:style w:type="paragraph" w:customStyle="1" w:styleId="6393AA25C6FB42AB9B5450B55E4549425">
    <w:name w:val="6393AA25C6FB42AB9B5450B55E4549425"/>
    <w:rsid w:val="00021BD5"/>
    <w:rPr>
      <w:rFonts w:eastAsiaTheme="minorHAnsi"/>
      <w:lang w:eastAsia="en-US"/>
    </w:rPr>
  </w:style>
  <w:style w:type="paragraph" w:customStyle="1" w:styleId="917C83640C1545499040F317F9DD12171">
    <w:name w:val="917C83640C1545499040F317F9DD12171"/>
    <w:rsid w:val="00021BD5"/>
    <w:rPr>
      <w:rFonts w:eastAsiaTheme="minorHAnsi"/>
      <w:lang w:eastAsia="en-US"/>
    </w:rPr>
  </w:style>
  <w:style w:type="paragraph" w:customStyle="1" w:styleId="6393AA25C6FB42AB9B5450B55E4549426">
    <w:name w:val="6393AA25C6FB42AB9B5450B55E4549426"/>
    <w:rsid w:val="000B6557"/>
    <w:rPr>
      <w:rFonts w:eastAsiaTheme="minorHAnsi"/>
      <w:lang w:eastAsia="en-US"/>
    </w:rPr>
  </w:style>
  <w:style w:type="paragraph" w:customStyle="1" w:styleId="EF5A43EFBE234E528562B0E45CB70A8C">
    <w:name w:val="EF5A43EFBE234E528562B0E45CB70A8C"/>
    <w:rsid w:val="000B655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4A0F9-DCBE-4C98-A882-BF56E5E9ADDE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2EDCD72A-B428-43CC-9271-DCDF8137D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1A96E9E8</Template>
  <TotalTime>0</TotalTime>
  <Pages>4</Pages>
  <Words>4192</Words>
  <Characters>23092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Efthiamidias</dc:creator>
  <cp:lastModifiedBy>Maria Efthimiadis</cp:lastModifiedBy>
  <cp:revision>2</cp:revision>
  <cp:lastPrinted>2017-03-17T04:20:00Z</cp:lastPrinted>
  <dcterms:created xsi:type="dcterms:W3CDTF">2017-03-17T04:20:00Z</dcterms:created>
  <dcterms:modified xsi:type="dcterms:W3CDTF">2017-03-17T04:20:00Z</dcterms:modified>
</cp:coreProperties>
</file>